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76EE4" w14:textId="7DE7E22A" w:rsidR="00D449DE" w:rsidRPr="00FD4806" w:rsidRDefault="00747EED" w:rsidP="00E306D0">
      <w:pPr>
        <w:spacing w:before="300" w:after="150"/>
        <w:outlineLvl w:val="1"/>
        <w:rPr>
          <w:rFonts w:ascii="Calibri" w:eastAsia="Times New Roman" w:hAnsi="Calibri" w:cs="Poppins"/>
          <w:b/>
          <w:bCs/>
          <w:color w:val="151F3C"/>
          <w:kern w:val="0"/>
          <w:sz w:val="36"/>
          <w:szCs w:val="36"/>
          <w14:ligatures w14:val="none"/>
        </w:rPr>
      </w:pPr>
      <w:r w:rsidRPr="00FD4806">
        <w:rPr>
          <w:rFonts w:ascii="Calibri" w:eastAsia="Times New Roman" w:hAnsi="Calibri" w:cs="Poppins"/>
          <w:b/>
          <w:bCs/>
          <w:color w:val="151F3C"/>
          <w:kern w:val="0"/>
          <w:sz w:val="36"/>
          <w:szCs w:val="36"/>
          <w14:ligatures w14:val="none"/>
        </w:rPr>
        <w:t>Sales Personality Type</w:t>
      </w:r>
    </w:p>
    <w:p w14:paraId="57A00E0C" w14:textId="77777777" w:rsidR="00D449DE" w:rsidRPr="00FD4806" w:rsidRDefault="00D449DE" w:rsidP="00E306D0">
      <w:pPr>
        <w:spacing w:before="300" w:after="150"/>
        <w:outlineLvl w:val="1"/>
        <w:rPr>
          <w:rFonts w:ascii="Calibri" w:eastAsia="Times New Roman" w:hAnsi="Calibri" w:cs="Poppins"/>
          <w:b/>
          <w:bCs/>
          <w:color w:val="151F3C"/>
          <w:kern w:val="0"/>
          <w:sz w:val="36"/>
          <w:szCs w:val="36"/>
          <w14:ligatures w14:val="none"/>
        </w:rPr>
      </w:pPr>
    </w:p>
    <w:p w14:paraId="128C121C" w14:textId="23D74360" w:rsidR="00455739" w:rsidRPr="00FD4806" w:rsidRDefault="00455739" w:rsidP="00EA1F2C">
      <w:pPr>
        <w:spacing w:before="300" w:after="150"/>
        <w:outlineLvl w:val="1"/>
        <w:rPr>
          <w:rFonts w:ascii="Calibri" w:eastAsia="Times New Roman" w:hAnsi="Calibri" w:cs="Poppins"/>
          <w:b/>
          <w:bCs/>
          <w:color w:val="151F3C"/>
          <w:kern w:val="0"/>
          <w:sz w:val="36"/>
          <w:szCs w:val="36"/>
          <w14:ligatures w14:val="none"/>
        </w:rPr>
      </w:pPr>
    </w:p>
    <w:p w14:paraId="52F487E8" w14:textId="77777777" w:rsidR="00F044CD" w:rsidRPr="00FD4806" w:rsidRDefault="00F044CD" w:rsidP="00EA1F2C">
      <w:pPr>
        <w:spacing w:before="300" w:after="150"/>
        <w:outlineLvl w:val="1"/>
        <w:rPr>
          <w:rFonts w:ascii="Calibri" w:eastAsia="Times New Roman" w:hAnsi="Calibri" w:cs="Open Sans"/>
          <w:color w:val="000000"/>
          <w:sz w:val="36"/>
          <w:szCs w:val="36"/>
        </w:rPr>
      </w:pPr>
      <w:r w:rsidRPr="00FD4806">
        <w:rPr>
          <w:rFonts w:ascii="Calibri" w:eastAsia="Times New Roman" w:hAnsi="Calibri" w:cs="Open Sans"/>
          <w:b/>
          <w:bCs/>
          <w:color w:val="000000"/>
          <w:sz w:val="36"/>
          <w:szCs w:val="36"/>
        </w:rPr>
        <w:t>personality</w:t>
      </w:r>
      <w:r w:rsidRPr="00FD4806">
        <w:rPr>
          <w:rStyle w:val="apple-converted-space"/>
          <w:rFonts w:ascii="Calibri" w:eastAsia="Times New Roman" w:hAnsi="Calibri" w:cs="Open Sans"/>
          <w:color w:val="000000"/>
          <w:sz w:val="36"/>
          <w:szCs w:val="36"/>
        </w:rPr>
        <w:t> </w:t>
      </w:r>
      <w:r w:rsidRPr="00FD4806">
        <w:rPr>
          <w:rFonts w:ascii="Calibri" w:eastAsia="Times New Roman" w:hAnsi="Calibri" w:cs="Open Sans"/>
          <w:color w:val="000000"/>
          <w:sz w:val="36"/>
          <w:szCs w:val="36"/>
        </w:rPr>
        <w:t>is a person's unique patterns of thought, emotion, and behavior. This means that personality is composed of all of an individual's unique characteristics</w:t>
      </w:r>
    </w:p>
    <w:p w14:paraId="229F7100" w14:textId="77777777" w:rsidR="00455739" w:rsidRPr="00FD4806" w:rsidRDefault="00455739" w:rsidP="00EA1F2C">
      <w:pPr>
        <w:spacing w:before="300" w:after="150"/>
        <w:outlineLvl w:val="1"/>
        <w:rPr>
          <w:rFonts w:ascii="Calibri" w:eastAsia="Times New Roman" w:hAnsi="Calibri"/>
          <w:color w:val="1F1F1F"/>
          <w:sz w:val="36"/>
          <w:szCs w:val="36"/>
          <w:shd w:val="clear" w:color="auto" w:fill="FFFFFF"/>
        </w:rPr>
      </w:pPr>
      <w:r w:rsidRPr="00FD4806">
        <w:rPr>
          <w:rFonts w:ascii="Calibri" w:eastAsia="Times New Roman" w:hAnsi="Calibri"/>
          <w:color w:val="1F1F1F"/>
          <w:sz w:val="36"/>
          <w:szCs w:val="36"/>
          <w:shd w:val="clear" w:color="auto" w:fill="FFFFFF"/>
        </w:rPr>
        <w:t>The personality type definition encompasses a collection of traits that construct a particular set of behaviors or ways of thinking and typically rely on a binary or a spectrum to showcase each trait's degrees that make up the comprehensive type. A typical example is the binary of the introvert and the extrovert.</w:t>
      </w:r>
    </w:p>
    <w:p w14:paraId="3C0DAAE8" w14:textId="553408C0" w:rsidR="00473D54" w:rsidRPr="00FD4806" w:rsidRDefault="00473D54" w:rsidP="00EA1F2C">
      <w:pPr>
        <w:spacing w:before="300" w:after="150"/>
        <w:outlineLvl w:val="1"/>
        <w:rPr>
          <w:rFonts w:ascii="Calibri" w:eastAsia="Times New Roman" w:hAnsi="Calibri"/>
          <w:color w:val="474747"/>
          <w:sz w:val="36"/>
          <w:szCs w:val="36"/>
          <w:shd w:val="clear" w:color="auto" w:fill="FFFFFF"/>
        </w:rPr>
      </w:pPr>
      <w:r w:rsidRPr="00FD4806">
        <w:rPr>
          <w:rFonts w:ascii="Calibri" w:eastAsia="Times New Roman" w:hAnsi="Calibri"/>
          <w:color w:val="474747"/>
          <w:sz w:val="36"/>
          <w:szCs w:val="36"/>
          <w:shd w:val="clear" w:color="auto" w:fill="FFFFFF"/>
        </w:rPr>
        <w:t>Hippocrates suggests that there are four fundamental personality types,</w:t>
      </w:r>
      <w:r w:rsidRPr="00FD4806">
        <w:rPr>
          <w:rStyle w:val="apple-converted-space"/>
          <w:rFonts w:ascii="Calibri" w:eastAsia="Times New Roman" w:hAnsi="Calibri"/>
          <w:color w:val="474747"/>
          <w:sz w:val="36"/>
          <w:szCs w:val="36"/>
          <w:shd w:val="clear" w:color="auto" w:fill="FFFFFF"/>
        </w:rPr>
        <w:t> </w:t>
      </w:r>
      <w:r w:rsidRPr="00FD4806">
        <w:rPr>
          <w:rFonts w:ascii="Calibri" w:eastAsia="Times New Roman" w:hAnsi="Calibri"/>
          <w:color w:val="040C28"/>
          <w:sz w:val="36"/>
          <w:szCs w:val="36"/>
          <w:shd w:val="clear" w:color="auto" w:fill="D3E3FD"/>
        </w:rPr>
        <w:t>sanguine (pleasure-‐seeking and sociable), choleric (ambitious and leader-‐like), melancholic (analytical and literal), and phlegmatic (relaxed and thoughtful)</w:t>
      </w:r>
      <w:r w:rsidRPr="00FD4806">
        <w:rPr>
          <w:rFonts w:ascii="Calibri" w:eastAsia="Times New Roman" w:hAnsi="Calibri"/>
          <w:color w:val="474747"/>
          <w:sz w:val="36"/>
          <w:szCs w:val="36"/>
          <w:shd w:val="clear" w:color="auto" w:fill="FFFFFF"/>
        </w:rPr>
        <w:t>. We all have qualities from all 4 temperaments.</w:t>
      </w:r>
      <w:r w:rsidR="00314F2B">
        <w:rPr>
          <w:rFonts w:ascii="Calibri" w:eastAsia="Times New Roman" w:hAnsi="Calibri"/>
          <w:color w:val="474747"/>
          <w:sz w:val="36"/>
          <w:szCs w:val="36"/>
          <w:shd w:val="clear" w:color="auto" w:fill="FFFFFF"/>
        </w:rPr>
        <w:t xml:space="preserve"> However today we are talking about Sales Personality. </w:t>
      </w:r>
    </w:p>
    <w:p w14:paraId="1CAD753B" w14:textId="77777777" w:rsidR="00072A30" w:rsidRPr="00FD4806" w:rsidRDefault="00072A30" w:rsidP="00EA1F2C">
      <w:pPr>
        <w:spacing w:before="300" w:after="150"/>
        <w:outlineLvl w:val="1"/>
        <w:rPr>
          <w:rFonts w:ascii="Calibri" w:eastAsia="Times New Roman" w:hAnsi="Calibri"/>
          <w:color w:val="474747"/>
          <w:sz w:val="36"/>
          <w:szCs w:val="36"/>
          <w:shd w:val="clear" w:color="auto" w:fill="FFFFFF"/>
        </w:rPr>
      </w:pPr>
    </w:p>
    <w:p w14:paraId="06A5B211" w14:textId="121C76DF" w:rsidR="00072A30" w:rsidRPr="00FD4806" w:rsidRDefault="00072A30" w:rsidP="00EA1F2C">
      <w:pPr>
        <w:spacing w:before="300" w:after="150"/>
        <w:outlineLvl w:val="1"/>
        <w:rPr>
          <w:rFonts w:ascii="Calibri" w:eastAsia="Times New Roman" w:hAnsi="Calibri" w:cs="Poppins"/>
          <w:b/>
          <w:bCs/>
          <w:color w:val="151F3C"/>
          <w:kern w:val="0"/>
          <w:sz w:val="36"/>
          <w:szCs w:val="36"/>
          <w14:ligatures w14:val="none"/>
        </w:rPr>
      </w:pPr>
    </w:p>
    <w:p w14:paraId="2151C832" w14:textId="77777777" w:rsidR="00072A30" w:rsidRPr="00FD4806" w:rsidRDefault="00072A30" w:rsidP="00E306D0">
      <w:pPr>
        <w:spacing w:after="150"/>
        <w:rPr>
          <w:rFonts w:ascii="Calibri" w:hAnsi="Calibri" w:cs="Poppins"/>
          <w:b/>
          <w:bCs/>
          <w:color w:val="151F3C"/>
          <w:kern w:val="0"/>
          <w:sz w:val="36"/>
          <w:szCs w:val="36"/>
          <w14:ligatures w14:val="none"/>
        </w:rPr>
      </w:pPr>
      <w:r w:rsidRPr="00FD4806">
        <w:rPr>
          <w:rFonts w:ascii="Calibri" w:hAnsi="Calibri" w:cs="Poppins"/>
          <w:b/>
          <w:bCs/>
          <w:color w:val="151F3C"/>
          <w:kern w:val="0"/>
          <w:sz w:val="36"/>
          <w:szCs w:val="36"/>
          <w14:ligatures w14:val="none"/>
        </w:rPr>
        <w:t>How our personalities are related to our business and how can we make sales</w:t>
      </w:r>
    </w:p>
    <w:p w14:paraId="3004409F" w14:textId="3706078E" w:rsidR="00E306D0" w:rsidRPr="00FD4806" w:rsidRDefault="00072A30" w:rsidP="00E306D0">
      <w:pPr>
        <w:spacing w:after="150"/>
        <w:rPr>
          <w:rFonts w:ascii="Calibri" w:hAnsi="Calibri" w:cs="Poppins"/>
          <w:color w:val="151F3C"/>
          <w:kern w:val="0"/>
          <w:sz w:val="36"/>
          <w:szCs w:val="36"/>
          <w14:ligatures w14:val="none"/>
        </w:rPr>
      </w:pPr>
      <w:r w:rsidRPr="00FD4806">
        <w:rPr>
          <w:rFonts w:ascii="Calibri" w:hAnsi="Calibri" w:cs="Poppins"/>
          <w:color w:val="151F3C"/>
          <w:kern w:val="0"/>
          <w:sz w:val="36"/>
          <w:szCs w:val="36"/>
          <w14:ligatures w14:val="none"/>
        </w:rPr>
        <w:t>We</w:t>
      </w:r>
      <w:r w:rsidR="00E306D0" w:rsidRPr="00FD4806">
        <w:rPr>
          <w:rFonts w:ascii="Calibri" w:hAnsi="Calibri" w:cs="Poppins"/>
          <w:color w:val="151F3C"/>
          <w:kern w:val="0"/>
          <w:sz w:val="36"/>
          <w:szCs w:val="36"/>
          <w14:ligatures w14:val="none"/>
        </w:rPr>
        <w:t xml:space="preserve"> all yearn for connection in our lives—whether in the office or at home or anywhere else. </w:t>
      </w:r>
      <w:r w:rsidR="00E306D0" w:rsidRPr="00FD4806">
        <w:rPr>
          <w:rFonts w:ascii="Calibri" w:hAnsi="Calibri" w:cs="Poppins"/>
          <w:b/>
          <w:bCs/>
          <w:color w:val="151F3C"/>
          <w:kern w:val="0"/>
          <w:sz w:val="36"/>
          <w:szCs w:val="36"/>
          <w14:ligatures w14:val="none"/>
        </w:rPr>
        <w:t>Without true connection, you’ll always struggle to “make the close.”</w:t>
      </w:r>
      <w:r w:rsidR="00E306D0" w:rsidRPr="00FD4806">
        <w:rPr>
          <w:rFonts w:ascii="Calibri" w:hAnsi="Calibri" w:cs="Poppins"/>
          <w:color w:val="151F3C"/>
          <w:kern w:val="0"/>
          <w:sz w:val="36"/>
          <w:szCs w:val="36"/>
          <w14:ligatures w14:val="none"/>
        </w:rPr>
        <w:t xml:space="preserve"> It’s </w:t>
      </w:r>
      <w:r w:rsidR="00E306D0" w:rsidRPr="00FD4806">
        <w:rPr>
          <w:rFonts w:ascii="Calibri" w:hAnsi="Calibri" w:cs="Poppins"/>
          <w:color w:val="151F3C"/>
          <w:kern w:val="0"/>
          <w:sz w:val="36"/>
          <w:szCs w:val="36"/>
          <w14:ligatures w14:val="none"/>
        </w:rPr>
        <w:lastRenderedPageBreak/>
        <w:t>often the biggest difference between high-ticket closers and everyone else.</w:t>
      </w:r>
    </w:p>
    <w:p w14:paraId="2E2FCDE8" w14:textId="77777777" w:rsidR="00E306D0" w:rsidRPr="00FD4806" w:rsidRDefault="00E306D0" w:rsidP="00E306D0">
      <w:pPr>
        <w:spacing w:after="150"/>
        <w:rPr>
          <w:rFonts w:ascii="Calibri" w:hAnsi="Calibri" w:cs="Poppins"/>
          <w:color w:val="151F3C"/>
          <w:kern w:val="0"/>
          <w:sz w:val="36"/>
          <w:szCs w:val="36"/>
          <w14:ligatures w14:val="none"/>
        </w:rPr>
      </w:pPr>
      <w:r w:rsidRPr="00FD4806">
        <w:rPr>
          <w:rFonts w:ascii="Calibri" w:hAnsi="Calibri" w:cs="Poppins"/>
          <w:color w:val="151F3C"/>
          <w:kern w:val="0"/>
          <w:sz w:val="36"/>
          <w:szCs w:val="36"/>
          <w14:ligatures w14:val="none"/>
        </w:rPr>
        <w:t>Those at the top have the ability to connect with those they meet. They listen. They understand. They connect with them.</w:t>
      </w:r>
    </w:p>
    <w:p w14:paraId="7AFB1552" w14:textId="77777777" w:rsidR="00E306D0" w:rsidRPr="00FD4806" w:rsidRDefault="00E306D0" w:rsidP="00E306D0">
      <w:pPr>
        <w:spacing w:after="150"/>
        <w:rPr>
          <w:rFonts w:ascii="Calibri" w:hAnsi="Calibri" w:cs="Poppins"/>
          <w:color w:val="151F3C"/>
          <w:kern w:val="0"/>
          <w:sz w:val="36"/>
          <w:szCs w:val="36"/>
          <w14:ligatures w14:val="none"/>
        </w:rPr>
      </w:pPr>
      <w:r w:rsidRPr="00FD4806">
        <w:rPr>
          <w:rFonts w:ascii="Calibri" w:hAnsi="Calibri" w:cs="Poppins"/>
          <w:color w:val="151F3C"/>
          <w:kern w:val="0"/>
          <w:sz w:val="36"/>
          <w:szCs w:val="36"/>
          <w14:ligatures w14:val="none"/>
        </w:rPr>
        <w:t>It’s powerful. Connecting with other people allows us to share parts of ourselves. It helps us overcome fears and insecurities. More importantly, this ability makes you more present in every situation and capable of pushing past any barrier in your way.</w:t>
      </w:r>
    </w:p>
    <w:p w14:paraId="0D6DD50A" w14:textId="77777777" w:rsidR="00E306D0" w:rsidRPr="00FD4806" w:rsidRDefault="00E306D0" w:rsidP="00E306D0">
      <w:pPr>
        <w:spacing w:after="150"/>
        <w:rPr>
          <w:rFonts w:ascii="Calibri" w:hAnsi="Calibri" w:cs="Poppins"/>
          <w:color w:val="151F3C"/>
          <w:kern w:val="0"/>
          <w:sz w:val="36"/>
          <w:szCs w:val="36"/>
          <w14:ligatures w14:val="none"/>
        </w:rPr>
      </w:pPr>
      <w:r w:rsidRPr="00FD4806">
        <w:rPr>
          <w:rFonts w:ascii="Calibri" w:hAnsi="Calibri" w:cs="Poppins"/>
          <w:color w:val="151F3C"/>
          <w:kern w:val="0"/>
          <w:sz w:val="36"/>
          <w:szCs w:val="36"/>
          <w14:ligatures w14:val="none"/>
        </w:rPr>
        <w:t>As sales professionals, true connection lets you confront your fears as well as help your prospects face theirs. When you let go of these fears and learn to let other people in, this is when you find true connection.</w:t>
      </w:r>
    </w:p>
    <w:p w14:paraId="4992A9D6" w14:textId="77777777" w:rsidR="00E306D0" w:rsidRPr="00FD4806" w:rsidRDefault="00E306D0" w:rsidP="00E306D0">
      <w:pPr>
        <w:spacing w:after="150"/>
        <w:rPr>
          <w:rFonts w:ascii="Calibri" w:hAnsi="Calibri" w:cs="Poppins"/>
          <w:color w:val="151F3C"/>
          <w:kern w:val="0"/>
          <w:sz w:val="36"/>
          <w:szCs w:val="36"/>
          <w14:ligatures w14:val="none"/>
        </w:rPr>
      </w:pPr>
      <w:r w:rsidRPr="00FD4806">
        <w:rPr>
          <w:rFonts w:ascii="Calibri" w:hAnsi="Calibri" w:cs="Poppins"/>
          <w:color w:val="151F3C"/>
          <w:kern w:val="0"/>
          <w:sz w:val="36"/>
          <w:szCs w:val="36"/>
          <w14:ligatures w14:val="none"/>
        </w:rPr>
        <w:t>It doesn’t matter who you are or who you’re selling to. Connection is key, but most people go about it all wrong. Most have no idea who the person they’re speaking to is, which is why some sales professionals struggle to close deals.</w:t>
      </w:r>
    </w:p>
    <w:p w14:paraId="1A8A6258" w14:textId="77777777" w:rsidR="00E306D0" w:rsidRPr="00FD4806" w:rsidRDefault="00E306D0" w:rsidP="00E306D0">
      <w:pPr>
        <w:spacing w:after="150"/>
        <w:rPr>
          <w:rFonts w:ascii="Calibri" w:hAnsi="Calibri" w:cs="Poppins"/>
          <w:color w:val="151F3C"/>
          <w:kern w:val="0"/>
          <w:sz w:val="36"/>
          <w:szCs w:val="36"/>
          <w14:ligatures w14:val="none"/>
        </w:rPr>
      </w:pPr>
      <w:r w:rsidRPr="00FD4806">
        <w:rPr>
          <w:rFonts w:ascii="Calibri" w:hAnsi="Calibri" w:cs="Poppins"/>
          <w:color w:val="151F3C"/>
          <w:kern w:val="0"/>
          <w:sz w:val="36"/>
          <w:szCs w:val="36"/>
          <w14:ligatures w14:val="none"/>
        </w:rPr>
        <w:t>Fortunately, cracking the code is possible with the correct approach. </w:t>
      </w:r>
      <w:r w:rsidRPr="00FD4806">
        <w:rPr>
          <w:rFonts w:ascii="Calibri" w:hAnsi="Calibri" w:cs="Poppins"/>
          <w:b/>
          <w:bCs/>
          <w:color w:val="151F3C"/>
          <w:kern w:val="0"/>
          <w:sz w:val="36"/>
          <w:szCs w:val="36"/>
          <w14:ligatures w14:val="none"/>
        </w:rPr>
        <w:t>It boils down to understanding the differences in people’s personalities and what it takes to bridge those gaps. </w:t>
      </w:r>
    </w:p>
    <w:p w14:paraId="49EB7726" w14:textId="77777777" w:rsidR="00E306D0" w:rsidRPr="00FD4806" w:rsidRDefault="00E306D0" w:rsidP="00E306D0">
      <w:pPr>
        <w:spacing w:after="150"/>
        <w:rPr>
          <w:rFonts w:ascii="Calibri" w:hAnsi="Calibri" w:cs="Poppins"/>
          <w:color w:val="151F3C"/>
          <w:kern w:val="0"/>
          <w:sz w:val="36"/>
          <w:szCs w:val="36"/>
          <w14:ligatures w14:val="none"/>
        </w:rPr>
      </w:pPr>
      <w:r w:rsidRPr="00FD4806">
        <w:rPr>
          <w:rFonts w:ascii="Calibri" w:hAnsi="Calibri" w:cs="Poppins"/>
          <w:color w:val="151F3C"/>
          <w:kern w:val="0"/>
          <w:sz w:val="36"/>
          <w:szCs w:val="36"/>
          <w14:ligatures w14:val="none"/>
        </w:rPr>
        <w:t>That’s what this article is about. It’s a guide on how to create more connections and connect with people on a deeper level, allowing you to understand others’ needs and provide them with the solution.</w:t>
      </w:r>
    </w:p>
    <w:p w14:paraId="6617BA31" w14:textId="77777777" w:rsidR="00D2399C" w:rsidRPr="00FD4806" w:rsidRDefault="00E306D0">
      <w:pPr>
        <w:pStyle w:val="Heading2"/>
        <w:spacing w:before="300" w:after="150"/>
        <w:divId w:val="1213007466"/>
        <w:rPr>
          <w:rFonts w:ascii="Calibri" w:eastAsia="Times New Roman" w:hAnsi="Calibri" w:cs="Poppins"/>
          <w:b/>
          <w:bCs/>
          <w:color w:val="151F3C"/>
          <w:kern w:val="0"/>
          <w:sz w:val="36"/>
          <w:szCs w:val="36"/>
          <w14:ligatures w14:val="none"/>
        </w:rPr>
      </w:pPr>
      <w:r w:rsidRPr="00FD4806">
        <w:rPr>
          <w:rFonts w:ascii="Calibri" w:hAnsi="Calibri" w:cs="Poppins"/>
          <w:color w:val="151F3C"/>
          <w:kern w:val="0"/>
          <w:sz w:val="36"/>
          <w:szCs w:val="36"/>
          <w14:ligatures w14:val="none"/>
        </w:rPr>
        <w:t>‍</w:t>
      </w:r>
      <w:r w:rsidR="00D2399C" w:rsidRPr="00FD4806">
        <w:rPr>
          <w:rFonts w:ascii="Calibri" w:eastAsia="Times New Roman" w:hAnsi="Calibri" w:cs="Poppins"/>
          <w:b/>
          <w:bCs/>
          <w:color w:val="151F3C"/>
          <w:kern w:val="0"/>
          <w:sz w:val="36"/>
          <w:szCs w:val="36"/>
          <w14:ligatures w14:val="none"/>
        </w:rPr>
        <w:t>The 4 Sales Personality Types</w:t>
      </w:r>
    </w:p>
    <w:p w14:paraId="374EDE21" w14:textId="77777777" w:rsidR="00D2399C" w:rsidRPr="00FD4806" w:rsidRDefault="00D2399C" w:rsidP="00D2399C">
      <w:pPr>
        <w:spacing w:after="150"/>
        <w:divId w:val="1213007466"/>
        <w:rPr>
          <w:rFonts w:ascii="Calibri" w:hAnsi="Calibri" w:cs="Poppins"/>
          <w:color w:val="151F3C"/>
          <w:kern w:val="0"/>
          <w:sz w:val="36"/>
          <w:szCs w:val="36"/>
          <w14:ligatures w14:val="none"/>
        </w:rPr>
      </w:pPr>
      <w:r w:rsidRPr="00FD4806">
        <w:rPr>
          <w:rFonts w:ascii="Calibri" w:hAnsi="Calibri" w:cs="Poppins"/>
          <w:color w:val="151F3C"/>
          <w:kern w:val="0"/>
          <w:sz w:val="36"/>
          <w:szCs w:val="36"/>
          <w14:ligatures w14:val="none"/>
        </w:rPr>
        <w:t xml:space="preserve">There are four main sales personality types. By understanding what these types are and how they differ, </w:t>
      </w:r>
      <w:r w:rsidRPr="00FD4806">
        <w:rPr>
          <w:rFonts w:ascii="Calibri" w:hAnsi="Calibri" w:cs="Poppins"/>
          <w:color w:val="151F3C"/>
          <w:kern w:val="0"/>
          <w:sz w:val="36"/>
          <w:szCs w:val="36"/>
          <w14:ligatures w14:val="none"/>
        </w:rPr>
        <w:lastRenderedPageBreak/>
        <w:t>you’ll be able to connect more deeply with your prospects, friends, family, and even strangers.</w:t>
      </w:r>
    </w:p>
    <w:p w14:paraId="67AC5E92" w14:textId="77777777" w:rsidR="00D2399C" w:rsidRPr="00FD4806" w:rsidRDefault="00D2399C" w:rsidP="00D2399C">
      <w:pPr>
        <w:spacing w:after="150"/>
        <w:divId w:val="1213007466"/>
        <w:rPr>
          <w:rFonts w:ascii="Calibri" w:hAnsi="Calibri" w:cs="Poppins"/>
          <w:color w:val="151F3C"/>
          <w:kern w:val="0"/>
          <w:sz w:val="36"/>
          <w:szCs w:val="36"/>
          <w14:ligatures w14:val="none"/>
        </w:rPr>
      </w:pPr>
      <w:r w:rsidRPr="00FD4806">
        <w:rPr>
          <w:rFonts w:ascii="Calibri" w:hAnsi="Calibri" w:cs="Poppins"/>
          <w:color w:val="151F3C"/>
          <w:kern w:val="0"/>
          <w:sz w:val="36"/>
          <w:szCs w:val="36"/>
          <w14:ligatures w14:val="none"/>
        </w:rPr>
        <w:t>Start by understanding your own personality type. Eventually, once you understand each type, you can easily identify someone else’s in a matter of minutes.</w:t>
      </w:r>
    </w:p>
    <w:p w14:paraId="5AB4E4EC" w14:textId="77777777" w:rsidR="00D2399C" w:rsidRPr="00FD4806" w:rsidRDefault="00D2399C" w:rsidP="00D2399C">
      <w:pPr>
        <w:spacing w:after="150"/>
        <w:divId w:val="1213007466"/>
        <w:rPr>
          <w:rFonts w:ascii="Calibri" w:hAnsi="Calibri" w:cs="Poppins"/>
          <w:color w:val="151F3C"/>
          <w:kern w:val="0"/>
          <w:sz w:val="36"/>
          <w:szCs w:val="36"/>
          <w14:ligatures w14:val="none"/>
        </w:rPr>
      </w:pPr>
      <w:r w:rsidRPr="00FD4806">
        <w:rPr>
          <w:rFonts w:ascii="Calibri" w:hAnsi="Calibri" w:cs="Poppins"/>
          <w:color w:val="151F3C"/>
          <w:kern w:val="0"/>
          <w:sz w:val="36"/>
          <w:szCs w:val="36"/>
          <w14:ligatures w14:val="none"/>
        </w:rPr>
        <w:t>‍</w:t>
      </w:r>
    </w:p>
    <w:p w14:paraId="6946DAF2" w14:textId="68BF226D" w:rsidR="00E306D0" w:rsidRPr="00FD4806" w:rsidRDefault="00E306D0" w:rsidP="00E306D0">
      <w:pPr>
        <w:spacing w:after="150"/>
        <w:rPr>
          <w:rFonts w:ascii="Calibri" w:hAnsi="Calibri" w:cs="Poppins"/>
          <w:color w:val="151F3C"/>
          <w:kern w:val="0"/>
          <w:sz w:val="36"/>
          <w:szCs w:val="36"/>
          <w14:ligatures w14:val="none"/>
        </w:rPr>
      </w:pPr>
    </w:p>
    <w:p w14:paraId="374FC1BE" w14:textId="77777777" w:rsidR="00E306D0" w:rsidRPr="00FD4806" w:rsidRDefault="00E306D0">
      <w:pPr>
        <w:rPr>
          <w:rFonts w:ascii="Calibri" w:hAnsi="Calibri"/>
          <w:sz w:val="36"/>
          <w:szCs w:val="36"/>
        </w:rPr>
      </w:pPr>
    </w:p>
    <w:p w14:paraId="69B36DCB" w14:textId="77777777" w:rsidR="00E306D0" w:rsidRPr="00FD4806" w:rsidRDefault="00E306D0">
      <w:pPr>
        <w:rPr>
          <w:rFonts w:ascii="Calibri" w:hAnsi="Calibri"/>
          <w:sz w:val="36"/>
          <w:szCs w:val="36"/>
        </w:rPr>
      </w:pPr>
    </w:p>
    <w:p w14:paraId="306CDB67" w14:textId="77777777" w:rsidR="00E306D0" w:rsidRPr="00FD4806" w:rsidRDefault="00E306D0">
      <w:pPr>
        <w:rPr>
          <w:rFonts w:ascii="Calibri" w:hAnsi="Calibri"/>
          <w:sz w:val="36"/>
          <w:szCs w:val="36"/>
        </w:rPr>
      </w:pPr>
    </w:p>
    <w:p w14:paraId="70A3D3E0" w14:textId="611C7235" w:rsidR="00741579" w:rsidRPr="00FD4806" w:rsidRDefault="00741579" w:rsidP="00741579">
      <w:pPr>
        <w:spacing w:before="300" w:after="150"/>
        <w:outlineLvl w:val="2"/>
        <w:divId w:val="56175581"/>
        <w:rPr>
          <w:rFonts w:ascii="Calibri" w:eastAsia="Times New Roman" w:hAnsi="Calibri" w:cs="Poppins"/>
          <w:b/>
          <w:bCs/>
          <w:color w:val="151F3C"/>
          <w:kern w:val="0"/>
          <w:sz w:val="36"/>
          <w:szCs w:val="36"/>
          <w14:ligatures w14:val="none"/>
        </w:rPr>
      </w:pPr>
      <w:r w:rsidRPr="00FD4806">
        <w:rPr>
          <w:rFonts w:ascii="Calibri" w:eastAsia="Times New Roman" w:hAnsi="Calibri" w:cs="Poppins"/>
          <w:b/>
          <w:bCs/>
          <w:color w:val="151F3C"/>
          <w:kern w:val="0"/>
          <w:sz w:val="36"/>
          <w:szCs w:val="36"/>
          <w14:ligatures w14:val="none"/>
        </w:rPr>
        <w:t>1. The Achiever</w:t>
      </w:r>
      <w:r w:rsidR="007B2635" w:rsidRPr="00FD4806">
        <w:rPr>
          <w:rFonts w:ascii="Calibri" w:eastAsia="Times New Roman" w:hAnsi="Calibri" w:cs="Poppins"/>
          <w:b/>
          <w:bCs/>
          <w:color w:val="151F3C"/>
          <w:kern w:val="0"/>
          <w:sz w:val="36"/>
          <w:szCs w:val="36"/>
          <w14:ligatures w14:val="none"/>
        </w:rPr>
        <w:t xml:space="preserve"> (Assertive, Driver)</w:t>
      </w:r>
    </w:p>
    <w:p w14:paraId="5804391A" w14:textId="77777777" w:rsidR="00741579" w:rsidRPr="00FD4806" w:rsidRDefault="00741579" w:rsidP="00741579">
      <w:pPr>
        <w:spacing w:after="150"/>
        <w:divId w:val="56175581"/>
        <w:rPr>
          <w:rFonts w:ascii="Calibri" w:hAnsi="Calibri" w:cs="Poppins"/>
          <w:color w:val="151F3C"/>
          <w:kern w:val="0"/>
          <w:sz w:val="36"/>
          <w:szCs w:val="36"/>
          <w14:ligatures w14:val="none"/>
        </w:rPr>
      </w:pPr>
      <w:r w:rsidRPr="00FD4806">
        <w:rPr>
          <w:rFonts w:ascii="Calibri" w:hAnsi="Calibri" w:cs="Poppins"/>
          <w:color w:val="151F3C"/>
          <w:kern w:val="0"/>
          <w:sz w:val="36"/>
          <w:szCs w:val="36"/>
          <w14:ligatures w14:val="none"/>
        </w:rPr>
        <w:t>Also known as Type A, The Controller, Ruby, Gold, and The Sentinel.</w:t>
      </w:r>
    </w:p>
    <w:p w14:paraId="350F7688" w14:textId="77777777" w:rsidR="00741579" w:rsidRPr="00FD4806" w:rsidRDefault="00741579" w:rsidP="00741579">
      <w:pPr>
        <w:numPr>
          <w:ilvl w:val="0"/>
          <w:numId w:val="1"/>
        </w:numPr>
        <w:spacing w:before="100" w:beforeAutospacing="1" w:after="100" w:afterAutospacing="1"/>
        <w:divId w:val="56175581"/>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Task-oriented</w:t>
      </w:r>
    </w:p>
    <w:p w14:paraId="2D432250" w14:textId="77777777" w:rsidR="00741579" w:rsidRPr="00FD4806" w:rsidRDefault="00741579" w:rsidP="00741579">
      <w:pPr>
        <w:numPr>
          <w:ilvl w:val="0"/>
          <w:numId w:val="1"/>
        </w:numPr>
        <w:spacing w:before="100" w:beforeAutospacing="1" w:after="100" w:afterAutospacing="1"/>
        <w:divId w:val="56175581"/>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Focussed on bottom-line results</w:t>
      </w:r>
    </w:p>
    <w:p w14:paraId="038827EA" w14:textId="77777777" w:rsidR="00741579" w:rsidRPr="00FD4806" w:rsidRDefault="00741579" w:rsidP="00741579">
      <w:pPr>
        <w:numPr>
          <w:ilvl w:val="0"/>
          <w:numId w:val="1"/>
        </w:numPr>
        <w:spacing w:before="100" w:beforeAutospacing="1" w:after="100" w:afterAutospacing="1"/>
        <w:divId w:val="56175581"/>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Self-motivated</w:t>
      </w:r>
    </w:p>
    <w:p w14:paraId="196FEF1D" w14:textId="77777777" w:rsidR="00741579" w:rsidRPr="00FD4806" w:rsidRDefault="00741579" w:rsidP="00741579">
      <w:pPr>
        <w:numPr>
          <w:ilvl w:val="0"/>
          <w:numId w:val="1"/>
        </w:numPr>
        <w:spacing w:before="100" w:beforeAutospacing="1" w:after="100" w:afterAutospacing="1"/>
        <w:divId w:val="56175581"/>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Forward-looking</w:t>
      </w:r>
    </w:p>
    <w:p w14:paraId="7634DA5D" w14:textId="77777777" w:rsidR="00741579" w:rsidRPr="00FD4806" w:rsidRDefault="00741579" w:rsidP="00741579">
      <w:pPr>
        <w:numPr>
          <w:ilvl w:val="0"/>
          <w:numId w:val="1"/>
        </w:numPr>
        <w:spacing w:before="100" w:beforeAutospacing="1" w:after="100" w:afterAutospacing="1"/>
        <w:divId w:val="56175581"/>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A fast decision-maker</w:t>
      </w:r>
    </w:p>
    <w:p w14:paraId="64AA0FC7" w14:textId="77777777" w:rsidR="00741579" w:rsidRPr="00FD4806" w:rsidRDefault="00741579" w:rsidP="00741579">
      <w:pPr>
        <w:numPr>
          <w:ilvl w:val="0"/>
          <w:numId w:val="1"/>
        </w:numPr>
        <w:spacing w:before="100" w:beforeAutospacing="1" w:after="100" w:afterAutospacing="1"/>
        <w:divId w:val="56175581"/>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Initiates activities</w:t>
      </w:r>
    </w:p>
    <w:p w14:paraId="6B2C3802" w14:textId="77777777" w:rsidR="00741579" w:rsidRPr="00FD4806" w:rsidRDefault="00741579" w:rsidP="00741579">
      <w:pPr>
        <w:numPr>
          <w:ilvl w:val="0"/>
          <w:numId w:val="1"/>
        </w:numPr>
        <w:spacing w:before="100" w:beforeAutospacing="1" w:after="100" w:afterAutospacing="1"/>
        <w:divId w:val="56175581"/>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Highly disciplined</w:t>
      </w:r>
    </w:p>
    <w:p w14:paraId="1A6D8217" w14:textId="77777777" w:rsidR="00741579" w:rsidRPr="00FD4806" w:rsidRDefault="00741579" w:rsidP="00741579">
      <w:pPr>
        <w:numPr>
          <w:ilvl w:val="0"/>
          <w:numId w:val="2"/>
        </w:numPr>
        <w:spacing w:before="100" w:beforeAutospacing="1" w:after="100" w:afterAutospacing="1"/>
        <w:divId w:val="56175581"/>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Likes to control others</w:t>
      </w:r>
    </w:p>
    <w:p w14:paraId="76246C44" w14:textId="77777777" w:rsidR="00741579" w:rsidRPr="00FD4806" w:rsidRDefault="00741579" w:rsidP="00741579">
      <w:pPr>
        <w:numPr>
          <w:ilvl w:val="0"/>
          <w:numId w:val="2"/>
        </w:numPr>
        <w:spacing w:before="100" w:beforeAutospacing="1" w:after="100" w:afterAutospacing="1"/>
        <w:divId w:val="56175581"/>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Domineering</w:t>
      </w:r>
    </w:p>
    <w:p w14:paraId="6E5A6A95" w14:textId="77777777" w:rsidR="00741579" w:rsidRPr="00FD4806" w:rsidRDefault="00741579" w:rsidP="00741579">
      <w:pPr>
        <w:numPr>
          <w:ilvl w:val="0"/>
          <w:numId w:val="2"/>
        </w:numPr>
        <w:spacing w:before="100" w:beforeAutospacing="1" w:after="100" w:afterAutospacing="1"/>
        <w:divId w:val="56175581"/>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Distorts the truth</w:t>
      </w:r>
    </w:p>
    <w:p w14:paraId="1DB7B5F7" w14:textId="77777777" w:rsidR="00741579" w:rsidRPr="00FD4806" w:rsidRDefault="00741579" w:rsidP="00741579">
      <w:pPr>
        <w:numPr>
          <w:ilvl w:val="0"/>
          <w:numId w:val="2"/>
        </w:numPr>
        <w:spacing w:before="100" w:beforeAutospacing="1" w:after="100" w:afterAutospacing="1"/>
        <w:divId w:val="56175581"/>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Coercive</w:t>
      </w:r>
    </w:p>
    <w:p w14:paraId="2BCC847F" w14:textId="77777777" w:rsidR="00741579" w:rsidRPr="00FD4806" w:rsidRDefault="00741579" w:rsidP="00741579">
      <w:pPr>
        <w:numPr>
          <w:ilvl w:val="0"/>
          <w:numId w:val="2"/>
        </w:numPr>
        <w:spacing w:before="100" w:beforeAutospacing="1" w:after="100" w:afterAutospacing="1"/>
        <w:divId w:val="56175581"/>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Impatient</w:t>
      </w:r>
    </w:p>
    <w:p w14:paraId="6003C5B7" w14:textId="77777777" w:rsidR="00741579" w:rsidRPr="00FD4806" w:rsidRDefault="00741579" w:rsidP="00741579">
      <w:pPr>
        <w:numPr>
          <w:ilvl w:val="0"/>
          <w:numId w:val="2"/>
        </w:numPr>
        <w:spacing w:before="100" w:beforeAutospacing="1" w:after="100" w:afterAutospacing="1"/>
        <w:divId w:val="56175581"/>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Contentious</w:t>
      </w:r>
    </w:p>
    <w:p w14:paraId="0BC4E58F" w14:textId="77777777" w:rsidR="00741579" w:rsidRPr="00FD4806" w:rsidRDefault="00741579" w:rsidP="00741579">
      <w:pPr>
        <w:numPr>
          <w:ilvl w:val="0"/>
          <w:numId w:val="2"/>
        </w:numPr>
        <w:spacing w:before="100" w:beforeAutospacing="1" w:after="100" w:afterAutospacing="1"/>
        <w:divId w:val="56175581"/>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Aggressive</w:t>
      </w:r>
    </w:p>
    <w:p w14:paraId="1BA75DE4" w14:textId="77777777" w:rsidR="00741579" w:rsidRPr="00FD4806" w:rsidRDefault="00741579" w:rsidP="00741579">
      <w:pPr>
        <w:divId w:val="56175581"/>
        <w:rPr>
          <w:rFonts w:ascii="Calibri" w:eastAsia="Times New Roman" w:hAnsi="Calibri" w:cs="Times New Roman"/>
          <w:kern w:val="0"/>
          <w:sz w:val="36"/>
          <w:szCs w:val="36"/>
          <w14:ligatures w14:val="none"/>
        </w:rPr>
      </w:pPr>
    </w:p>
    <w:p w14:paraId="748919D4" w14:textId="26BD7954" w:rsidR="00A33C21" w:rsidRPr="00FD4806" w:rsidRDefault="00A33C21" w:rsidP="00A33C21">
      <w:pPr>
        <w:spacing w:before="300" w:after="150"/>
        <w:outlineLvl w:val="2"/>
        <w:divId w:val="2047678161"/>
        <w:rPr>
          <w:rFonts w:ascii="Calibri" w:eastAsia="Times New Roman" w:hAnsi="Calibri" w:cs="Poppins"/>
          <w:b/>
          <w:bCs/>
          <w:color w:val="151F3C"/>
          <w:kern w:val="0"/>
          <w:sz w:val="36"/>
          <w:szCs w:val="36"/>
          <w14:ligatures w14:val="none"/>
        </w:rPr>
      </w:pPr>
      <w:r w:rsidRPr="00FD4806">
        <w:rPr>
          <w:rFonts w:ascii="Calibri" w:eastAsia="Times New Roman" w:hAnsi="Calibri" w:cs="Poppins"/>
          <w:b/>
          <w:bCs/>
          <w:color w:val="151F3C"/>
          <w:kern w:val="0"/>
          <w:sz w:val="36"/>
          <w:szCs w:val="36"/>
          <w14:ligatures w14:val="none"/>
        </w:rPr>
        <w:t>2. The Ambassador</w:t>
      </w:r>
      <w:r w:rsidR="007B2635" w:rsidRPr="00FD4806">
        <w:rPr>
          <w:rFonts w:ascii="Calibri" w:eastAsia="Times New Roman" w:hAnsi="Calibri" w:cs="Poppins"/>
          <w:b/>
          <w:bCs/>
          <w:color w:val="151F3C"/>
          <w:kern w:val="0"/>
          <w:sz w:val="36"/>
          <w:szCs w:val="36"/>
          <w14:ligatures w14:val="none"/>
        </w:rPr>
        <w:t xml:space="preserve"> </w:t>
      </w:r>
      <w:r w:rsidR="00B167C1" w:rsidRPr="00FD4806">
        <w:rPr>
          <w:rFonts w:ascii="Calibri" w:eastAsia="Times New Roman" w:hAnsi="Calibri" w:cs="Poppins"/>
          <w:b/>
          <w:bCs/>
          <w:color w:val="151F3C"/>
          <w:kern w:val="0"/>
          <w:sz w:val="36"/>
          <w:szCs w:val="36"/>
          <w14:ligatures w14:val="none"/>
        </w:rPr>
        <w:t>(Amicable)</w:t>
      </w:r>
    </w:p>
    <w:p w14:paraId="4AB0D92B" w14:textId="77777777" w:rsidR="00A33C21" w:rsidRPr="00FD4806" w:rsidRDefault="00A33C21" w:rsidP="00A33C21">
      <w:pPr>
        <w:spacing w:after="150"/>
        <w:divId w:val="2047678161"/>
        <w:rPr>
          <w:rFonts w:ascii="Calibri" w:hAnsi="Calibri" w:cs="Poppins"/>
          <w:color w:val="151F3C"/>
          <w:kern w:val="0"/>
          <w:sz w:val="36"/>
          <w:szCs w:val="36"/>
          <w14:ligatures w14:val="none"/>
        </w:rPr>
      </w:pPr>
      <w:r w:rsidRPr="00FD4806">
        <w:rPr>
          <w:rFonts w:ascii="Calibri" w:hAnsi="Calibri" w:cs="Poppins"/>
          <w:color w:val="151F3C"/>
          <w:kern w:val="0"/>
          <w:sz w:val="36"/>
          <w:szCs w:val="36"/>
          <w14:ligatures w14:val="none"/>
        </w:rPr>
        <w:t>Also known as Type B, The Promoter, Sapphire, Orange, and The Explorer.</w:t>
      </w:r>
    </w:p>
    <w:p w14:paraId="7D8829E6" w14:textId="77777777" w:rsidR="00A33C21" w:rsidRPr="00FD4806" w:rsidRDefault="00A33C21" w:rsidP="00A33C21">
      <w:pPr>
        <w:numPr>
          <w:ilvl w:val="0"/>
          <w:numId w:val="3"/>
        </w:numPr>
        <w:spacing w:before="100" w:beforeAutospacing="1" w:after="100" w:afterAutospacing="1"/>
        <w:divId w:val="2047678161"/>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High energy</w:t>
      </w:r>
    </w:p>
    <w:p w14:paraId="6BBC503E" w14:textId="77777777" w:rsidR="00A33C21" w:rsidRPr="00FD4806" w:rsidRDefault="00A33C21" w:rsidP="00A33C21">
      <w:pPr>
        <w:numPr>
          <w:ilvl w:val="0"/>
          <w:numId w:val="3"/>
        </w:numPr>
        <w:spacing w:before="100" w:beforeAutospacing="1" w:after="100" w:afterAutospacing="1"/>
        <w:divId w:val="2047678161"/>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Enjoyable to be around</w:t>
      </w:r>
    </w:p>
    <w:p w14:paraId="325F45BF" w14:textId="77777777" w:rsidR="00A33C21" w:rsidRPr="00FD4806" w:rsidRDefault="00A33C21" w:rsidP="00A33C21">
      <w:pPr>
        <w:numPr>
          <w:ilvl w:val="0"/>
          <w:numId w:val="3"/>
        </w:numPr>
        <w:spacing w:before="100" w:beforeAutospacing="1" w:after="100" w:afterAutospacing="1"/>
        <w:divId w:val="2047678161"/>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Creative and has a vast imagination</w:t>
      </w:r>
    </w:p>
    <w:p w14:paraId="0C038788" w14:textId="77777777" w:rsidR="00A33C21" w:rsidRPr="00FD4806" w:rsidRDefault="00A33C21" w:rsidP="00A33C21">
      <w:pPr>
        <w:numPr>
          <w:ilvl w:val="0"/>
          <w:numId w:val="3"/>
        </w:numPr>
        <w:spacing w:before="100" w:beforeAutospacing="1" w:after="100" w:afterAutospacing="1"/>
        <w:divId w:val="2047678161"/>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The one who initiates relationships</w:t>
      </w:r>
    </w:p>
    <w:p w14:paraId="7E732965" w14:textId="77777777" w:rsidR="00A33C21" w:rsidRPr="00FD4806" w:rsidRDefault="00A33C21" w:rsidP="00A33C21">
      <w:pPr>
        <w:numPr>
          <w:ilvl w:val="0"/>
          <w:numId w:val="3"/>
        </w:numPr>
        <w:spacing w:before="100" w:beforeAutospacing="1" w:after="100" w:afterAutospacing="1"/>
        <w:divId w:val="2047678161"/>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Motivating</w:t>
      </w:r>
    </w:p>
    <w:p w14:paraId="2308025A" w14:textId="77777777" w:rsidR="00A33C21" w:rsidRPr="00FD4806" w:rsidRDefault="00A33C21" w:rsidP="00A33C21">
      <w:pPr>
        <w:numPr>
          <w:ilvl w:val="0"/>
          <w:numId w:val="3"/>
        </w:numPr>
        <w:spacing w:before="100" w:beforeAutospacing="1" w:after="100" w:afterAutospacing="1"/>
        <w:divId w:val="2047678161"/>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Competitive</w:t>
      </w:r>
    </w:p>
    <w:p w14:paraId="054EF783" w14:textId="77777777" w:rsidR="00A33C21" w:rsidRPr="00FD4806" w:rsidRDefault="00A33C21" w:rsidP="00A33C21">
      <w:pPr>
        <w:numPr>
          <w:ilvl w:val="0"/>
          <w:numId w:val="3"/>
        </w:numPr>
        <w:spacing w:before="100" w:beforeAutospacing="1" w:after="100" w:afterAutospacing="1"/>
        <w:divId w:val="2047678161"/>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Goal-oriented</w:t>
      </w:r>
    </w:p>
    <w:p w14:paraId="417A14A3" w14:textId="77777777" w:rsidR="00A33C21" w:rsidRPr="00FD4806" w:rsidRDefault="00A33C21" w:rsidP="00A33C21">
      <w:pPr>
        <w:numPr>
          <w:ilvl w:val="0"/>
          <w:numId w:val="3"/>
        </w:numPr>
        <w:spacing w:before="100" w:beforeAutospacing="1" w:after="100" w:afterAutospacing="1"/>
        <w:divId w:val="2047678161"/>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A networker</w:t>
      </w:r>
    </w:p>
    <w:p w14:paraId="037685F6" w14:textId="77777777" w:rsidR="00A33C21" w:rsidRPr="00FD4806" w:rsidRDefault="00A33C21" w:rsidP="00A33C21">
      <w:pPr>
        <w:numPr>
          <w:ilvl w:val="0"/>
          <w:numId w:val="4"/>
        </w:numPr>
        <w:spacing w:before="100" w:beforeAutospacing="1" w:after="100" w:afterAutospacing="1"/>
        <w:divId w:val="2047678161"/>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Flighty and unreliable</w:t>
      </w:r>
    </w:p>
    <w:p w14:paraId="74FDF28D" w14:textId="77777777" w:rsidR="00A33C21" w:rsidRPr="00FD4806" w:rsidRDefault="00A33C21" w:rsidP="00A33C21">
      <w:pPr>
        <w:numPr>
          <w:ilvl w:val="0"/>
          <w:numId w:val="4"/>
        </w:numPr>
        <w:spacing w:before="100" w:beforeAutospacing="1" w:after="100" w:afterAutospacing="1"/>
        <w:divId w:val="2047678161"/>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Aimless</w:t>
      </w:r>
    </w:p>
    <w:p w14:paraId="4D4EF04D" w14:textId="77777777" w:rsidR="00A33C21" w:rsidRPr="00FD4806" w:rsidRDefault="00A33C21" w:rsidP="00A33C21">
      <w:pPr>
        <w:numPr>
          <w:ilvl w:val="0"/>
          <w:numId w:val="4"/>
        </w:numPr>
        <w:spacing w:before="100" w:beforeAutospacing="1" w:after="100" w:afterAutospacing="1"/>
        <w:divId w:val="2047678161"/>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Easily agitated</w:t>
      </w:r>
    </w:p>
    <w:p w14:paraId="68659529" w14:textId="77777777" w:rsidR="00A33C21" w:rsidRPr="00FD4806" w:rsidRDefault="00A33C21" w:rsidP="00A33C21">
      <w:pPr>
        <w:numPr>
          <w:ilvl w:val="0"/>
          <w:numId w:val="4"/>
        </w:numPr>
        <w:spacing w:before="100" w:beforeAutospacing="1" w:after="100" w:afterAutospacing="1"/>
        <w:divId w:val="2047678161"/>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Lack of conviction</w:t>
      </w:r>
    </w:p>
    <w:p w14:paraId="1C1821E9" w14:textId="77777777" w:rsidR="00A33C21" w:rsidRPr="00FD4806" w:rsidRDefault="00A33C21" w:rsidP="00A33C21">
      <w:pPr>
        <w:numPr>
          <w:ilvl w:val="0"/>
          <w:numId w:val="4"/>
        </w:numPr>
        <w:spacing w:before="100" w:beforeAutospacing="1" w:after="100" w:afterAutospacing="1"/>
        <w:divId w:val="2047678161"/>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Melodramatic</w:t>
      </w:r>
    </w:p>
    <w:p w14:paraId="64D99D37" w14:textId="77777777" w:rsidR="00A33C21" w:rsidRPr="00FD4806" w:rsidRDefault="00A33C21" w:rsidP="00A33C21">
      <w:pPr>
        <w:numPr>
          <w:ilvl w:val="0"/>
          <w:numId w:val="4"/>
        </w:numPr>
        <w:spacing w:before="100" w:beforeAutospacing="1" w:after="100" w:afterAutospacing="1"/>
        <w:divId w:val="2047678161"/>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Deluded or confused</w:t>
      </w:r>
    </w:p>
    <w:p w14:paraId="0B714251" w14:textId="77777777" w:rsidR="00A33C21" w:rsidRPr="00FD4806" w:rsidRDefault="00A33C21" w:rsidP="00A33C21">
      <w:pPr>
        <w:numPr>
          <w:ilvl w:val="0"/>
          <w:numId w:val="4"/>
        </w:numPr>
        <w:spacing w:before="100" w:beforeAutospacing="1" w:after="100" w:afterAutospacing="1"/>
        <w:divId w:val="2047678161"/>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Inconsistent</w:t>
      </w:r>
    </w:p>
    <w:p w14:paraId="1309D028" w14:textId="77777777" w:rsidR="00A33C21" w:rsidRPr="00FD4806" w:rsidRDefault="00A33C21" w:rsidP="00A33C21">
      <w:pPr>
        <w:numPr>
          <w:ilvl w:val="0"/>
          <w:numId w:val="4"/>
        </w:numPr>
        <w:spacing w:before="100" w:beforeAutospacing="1" w:after="100" w:afterAutospacing="1"/>
        <w:divId w:val="2047678161"/>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Manipulative</w:t>
      </w:r>
    </w:p>
    <w:p w14:paraId="7A8340E1" w14:textId="77777777" w:rsidR="00A33C21" w:rsidRPr="00FD4806" w:rsidRDefault="00A33C21" w:rsidP="00A33C21">
      <w:pPr>
        <w:spacing w:after="150"/>
        <w:divId w:val="2047678161"/>
        <w:rPr>
          <w:rFonts w:ascii="Calibri" w:hAnsi="Calibri" w:cs="Poppins"/>
          <w:color w:val="151F3C"/>
          <w:kern w:val="0"/>
          <w:sz w:val="36"/>
          <w:szCs w:val="36"/>
          <w14:ligatures w14:val="none"/>
        </w:rPr>
      </w:pPr>
    </w:p>
    <w:p w14:paraId="185CFA57" w14:textId="77777777" w:rsidR="00A33C21" w:rsidRPr="00FD4806" w:rsidRDefault="00A33C21" w:rsidP="00A33C21">
      <w:pPr>
        <w:divId w:val="2047678161"/>
        <w:rPr>
          <w:rFonts w:ascii="Calibri" w:eastAsia="Times New Roman" w:hAnsi="Calibri" w:cs="Times New Roman"/>
          <w:kern w:val="0"/>
          <w:sz w:val="36"/>
          <w:szCs w:val="36"/>
          <w14:ligatures w14:val="none"/>
        </w:rPr>
      </w:pPr>
    </w:p>
    <w:p w14:paraId="50EC6AB3" w14:textId="3787EB1B" w:rsidR="00864518" w:rsidRPr="00FD4806" w:rsidRDefault="00864518" w:rsidP="00864518">
      <w:pPr>
        <w:spacing w:before="300" w:after="150"/>
        <w:outlineLvl w:val="2"/>
        <w:divId w:val="438912354"/>
        <w:rPr>
          <w:rFonts w:ascii="Calibri" w:eastAsia="Times New Roman" w:hAnsi="Calibri" w:cs="Poppins"/>
          <w:b/>
          <w:bCs/>
          <w:color w:val="151F3C"/>
          <w:kern w:val="0"/>
          <w:sz w:val="36"/>
          <w:szCs w:val="36"/>
          <w14:ligatures w14:val="none"/>
        </w:rPr>
      </w:pPr>
      <w:r w:rsidRPr="00FD4806">
        <w:rPr>
          <w:rFonts w:ascii="Calibri" w:eastAsia="Times New Roman" w:hAnsi="Calibri" w:cs="Poppins"/>
          <w:b/>
          <w:bCs/>
          <w:color w:val="151F3C"/>
          <w:kern w:val="0"/>
          <w:sz w:val="36"/>
          <w:szCs w:val="36"/>
          <w14:ligatures w14:val="none"/>
        </w:rPr>
        <w:t>3. The Analyzer</w:t>
      </w:r>
      <w:r w:rsidR="00B167C1" w:rsidRPr="00FD4806">
        <w:rPr>
          <w:rFonts w:ascii="Calibri" w:eastAsia="Times New Roman" w:hAnsi="Calibri" w:cs="Poppins"/>
          <w:b/>
          <w:bCs/>
          <w:color w:val="151F3C"/>
          <w:kern w:val="0"/>
          <w:sz w:val="36"/>
          <w:szCs w:val="36"/>
          <w14:ligatures w14:val="none"/>
        </w:rPr>
        <w:t xml:space="preserve"> (Expressive)</w:t>
      </w:r>
    </w:p>
    <w:p w14:paraId="18C63384" w14:textId="77777777" w:rsidR="00864518" w:rsidRPr="00FD4806" w:rsidRDefault="00864518" w:rsidP="00864518">
      <w:pPr>
        <w:spacing w:after="150"/>
        <w:divId w:val="438912354"/>
        <w:rPr>
          <w:rFonts w:ascii="Calibri" w:hAnsi="Calibri" w:cs="Poppins"/>
          <w:color w:val="151F3C"/>
          <w:kern w:val="0"/>
          <w:sz w:val="36"/>
          <w:szCs w:val="36"/>
          <w14:ligatures w14:val="none"/>
        </w:rPr>
      </w:pPr>
      <w:r w:rsidRPr="00FD4806">
        <w:rPr>
          <w:rFonts w:ascii="Calibri" w:hAnsi="Calibri" w:cs="Poppins"/>
          <w:color w:val="151F3C"/>
          <w:kern w:val="0"/>
          <w:sz w:val="36"/>
          <w:szCs w:val="36"/>
          <w14:ligatures w14:val="none"/>
        </w:rPr>
        <w:t>Also known as Type C, Emerald, Green, and The Analyst.</w:t>
      </w:r>
    </w:p>
    <w:p w14:paraId="06B3044E" w14:textId="77777777" w:rsidR="00864518" w:rsidRPr="00FD4806" w:rsidRDefault="00864518" w:rsidP="00864518">
      <w:pPr>
        <w:numPr>
          <w:ilvl w:val="0"/>
          <w:numId w:val="5"/>
        </w:numPr>
        <w:spacing w:before="100" w:beforeAutospacing="1" w:after="100" w:afterAutospacing="1"/>
        <w:divId w:val="438912354"/>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Objective</w:t>
      </w:r>
    </w:p>
    <w:p w14:paraId="1CB8E467" w14:textId="77777777" w:rsidR="00864518" w:rsidRPr="00FD4806" w:rsidRDefault="00864518" w:rsidP="00864518">
      <w:pPr>
        <w:numPr>
          <w:ilvl w:val="0"/>
          <w:numId w:val="5"/>
        </w:numPr>
        <w:spacing w:before="100" w:beforeAutospacing="1" w:after="100" w:afterAutospacing="1"/>
        <w:divId w:val="438912354"/>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Conscientious</w:t>
      </w:r>
    </w:p>
    <w:p w14:paraId="7C1F0281" w14:textId="77777777" w:rsidR="00864518" w:rsidRPr="00FD4806" w:rsidRDefault="00864518" w:rsidP="00864518">
      <w:pPr>
        <w:numPr>
          <w:ilvl w:val="0"/>
          <w:numId w:val="5"/>
        </w:numPr>
        <w:spacing w:before="100" w:beforeAutospacing="1" w:after="100" w:afterAutospacing="1"/>
        <w:divId w:val="438912354"/>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lastRenderedPageBreak/>
        <w:t>Defines and clarifies</w:t>
      </w:r>
    </w:p>
    <w:p w14:paraId="4CB00CD1" w14:textId="77777777" w:rsidR="00864518" w:rsidRPr="00FD4806" w:rsidRDefault="00864518" w:rsidP="00864518">
      <w:pPr>
        <w:numPr>
          <w:ilvl w:val="0"/>
          <w:numId w:val="5"/>
        </w:numPr>
        <w:spacing w:before="100" w:beforeAutospacing="1" w:after="100" w:afterAutospacing="1"/>
        <w:divId w:val="438912354"/>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Concerned with accuracy</w:t>
      </w:r>
    </w:p>
    <w:p w14:paraId="18E894CE" w14:textId="77777777" w:rsidR="00864518" w:rsidRPr="00FD4806" w:rsidRDefault="00864518" w:rsidP="00864518">
      <w:pPr>
        <w:numPr>
          <w:ilvl w:val="0"/>
          <w:numId w:val="5"/>
        </w:numPr>
        <w:spacing w:before="100" w:beforeAutospacing="1" w:after="100" w:afterAutospacing="1"/>
        <w:divId w:val="438912354"/>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Gathers needed information</w:t>
      </w:r>
    </w:p>
    <w:p w14:paraId="2DA16560" w14:textId="77777777" w:rsidR="00864518" w:rsidRPr="00FD4806" w:rsidRDefault="00864518" w:rsidP="00864518">
      <w:pPr>
        <w:numPr>
          <w:ilvl w:val="0"/>
          <w:numId w:val="5"/>
        </w:numPr>
        <w:spacing w:before="100" w:beforeAutospacing="1" w:after="100" w:afterAutospacing="1"/>
        <w:divId w:val="438912354"/>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Tests data against rules</w:t>
      </w:r>
    </w:p>
    <w:p w14:paraId="23BAD2BE" w14:textId="77777777" w:rsidR="00864518" w:rsidRPr="00FD4806" w:rsidRDefault="00864518" w:rsidP="00864518">
      <w:pPr>
        <w:numPr>
          <w:ilvl w:val="0"/>
          <w:numId w:val="5"/>
        </w:numPr>
        <w:spacing w:before="100" w:beforeAutospacing="1" w:after="100" w:afterAutospacing="1"/>
        <w:divId w:val="438912354"/>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Maintains high standards</w:t>
      </w:r>
    </w:p>
    <w:p w14:paraId="513385B5" w14:textId="77777777" w:rsidR="00864518" w:rsidRPr="00FD4806" w:rsidRDefault="00864518" w:rsidP="00864518">
      <w:pPr>
        <w:numPr>
          <w:ilvl w:val="0"/>
          <w:numId w:val="5"/>
        </w:numPr>
        <w:spacing w:before="100" w:beforeAutospacing="1" w:after="100" w:afterAutospacing="1"/>
        <w:divId w:val="438912354"/>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Assesses risk</w:t>
      </w:r>
    </w:p>
    <w:p w14:paraId="409D63EB" w14:textId="77777777" w:rsidR="00864518" w:rsidRPr="00FD4806" w:rsidRDefault="00864518" w:rsidP="00864518">
      <w:pPr>
        <w:numPr>
          <w:ilvl w:val="0"/>
          <w:numId w:val="6"/>
        </w:numPr>
        <w:spacing w:before="100" w:beforeAutospacing="1" w:after="100" w:afterAutospacing="1"/>
        <w:divId w:val="438912354"/>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Over-analyzes decisions</w:t>
      </w:r>
    </w:p>
    <w:p w14:paraId="710F0F2D" w14:textId="77777777" w:rsidR="00864518" w:rsidRPr="00FD4806" w:rsidRDefault="00864518" w:rsidP="00864518">
      <w:pPr>
        <w:numPr>
          <w:ilvl w:val="0"/>
          <w:numId w:val="6"/>
        </w:numPr>
        <w:spacing w:before="100" w:beforeAutospacing="1" w:after="100" w:afterAutospacing="1"/>
        <w:divId w:val="438912354"/>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Lacks creativity</w:t>
      </w:r>
    </w:p>
    <w:p w14:paraId="69C62542" w14:textId="77777777" w:rsidR="00864518" w:rsidRPr="00FD4806" w:rsidRDefault="00864518" w:rsidP="00864518">
      <w:pPr>
        <w:numPr>
          <w:ilvl w:val="0"/>
          <w:numId w:val="6"/>
        </w:numPr>
        <w:spacing w:before="100" w:beforeAutospacing="1" w:after="100" w:afterAutospacing="1"/>
        <w:divId w:val="438912354"/>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Data-bound</w:t>
      </w:r>
    </w:p>
    <w:p w14:paraId="7190552D" w14:textId="77777777" w:rsidR="00864518" w:rsidRPr="00FD4806" w:rsidRDefault="00864518" w:rsidP="00864518">
      <w:pPr>
        <w:numPr>
          <w:ilvl w:val="0"/>
          <w:numId w:val="6"/>
        </w:numPr>
        <w:spacing w:before="100" w:beforeAutospacing="1" w:after="100" w:afterAutospacing="1"/>
        <w:divId w:val="438912354"/>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Elaborate</w:t>
      </w:r>
    </w:p>
    <w:p w14:paraId="49209762" w14:textId="77777777" w:rsidR="00864518" w:rsidRPr="00FD4806" w:rsidRDefault="00864518" w:rsidP="00864518">
      <w:pPr>
        <w:numPr>
          <w:ilvl w:val="0"/>
          <w:numId w:val="6"/>
        </w:numPr>
        <w:spacing w:before="100" w:beforeAutospacing="1" w:after="100" w:afterAutospacing="1"/>
        <w:divId w:val="438912354"/>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Slow to progress</w:t>
      </w:r>
    </w:p>
    <w:p w14:paraId="025C63FF" w14:textId="77777777" w:rsidR="00864518" w:rsidRPr="00FD4806" w:rsidRDefault="00864518" w:rsidP="00864518">
      <w:pPr>
        <w:numPr>
          <w:ilvl w:val="0"/>
          <w:numId w:val="6"/>
        </w:numPr>
        <w:spacing w:before="100" w:beforeAutospacing="1" w:after="100" w:afterAutospacing="1"/>
        <w:divId w:val="438912354"/>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Nit-picking</w:t>
      </w:r>
    </w:p>
    <w:p w14:paraId="2D74D580" w14:textId="77777777" w:rsidR="00864518" w:rsidRPr="00FD4806" w:rsidRDefault="00864518" w:rsidP="00864518">
      <w:pPr>
        <w:numPr>
          <w:ilvl w:val="0"/>
          <w:numId w:val="6"/>
        </w:numPr>
        <w:spacing w:before="100" w:beforeAutospacing="1" w:after="100" w:afterAutospacing="1"/>
        <w:divId w:val="438912354"/>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Critical</w:t>
      </w:r>
    </w:p>
    <w:p w14:paraId="762F5B40" w14:textId="77777777" w:rsidR="00864518" w:rsidRPr="00FD4806" w:rsidRDefault="00864518" w:rsidP="00864518">
      <w:pPr>
        <w:numPr>
          <w:ilvl w:val="0"/>
          <w:numId w:val="6"/>
        </w:numPr>
        <w:spacing w:before="100" w:beforeAutospacing="1" w:after="100" w:afterAutospacing="1"/>
        <w:divId w:val="438912354"/>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Uncomfortable with risk</w:t>
      </w:r>
    </w:p>
    <w:p w14:paraId="11CCAF99" w14:textId="77777777" w:rsidR="00864518" w:rsidRPr="00FD4806" w:rsidRDefault="00864518" w:rsidP="00864518">
      <w:pPr>
        <w:divId w:val="438912354"/>
        <w:rPr>
          <w:rFonts w:ascii="Calibri" w:eastAsia="Times New Roman" w:hAnsi="Calibri" w:cs="Times New Roman"/>
          <w:kern w:val="0"/>
          <w:sz w:val="36"/>
          <w:szCs w:val="36"/>
          <w14:ligatures w14:val="none"/>
        </w:rPr>
      </w:pPr>
    </w:p>
    <w:p w14:paraId="6FD2E837" w14:textId="77777777" w:rsidR="00E306D0" w:rsidRPr="00FD4806" w:rsidRDefault="00E306D0">
      <w:pPr>
        <w:rPr>
          <w:rFonts w:ascii="Calibri" w:hAnsi="Calibri"/>
          <w:sz w:val="36"/>
          <w:szCs w:val="36"/>
        </w:rPr>
      </w:pPr>
    </w:p>
    <w:p w14:paraId="2290CC4F" w14:textId="2892FDA6" w:rsidR="008919C4" w:rsidRPr="00FD4806" w:rsidRDefault="008919C4" w:rsidP="008919C4">
      <w:pPr>
        <w:spacing w:before="300" w:after="150"/>
        <w:outlineLvl w:val="2"/>
        <w:divId w:val="1034845935"/>
        <w:rPr>
          <w:rFonts w:ascii="Calibri" w:eastAsia="Times New Roman" w:hAnsi="Calibri" w:cs="Poppins"/>
          <w:b/>
          <w:bCs/>
          <w:color w:val="151F3C"/>
          <w:kern w:val="0"/>
          <w:sz w:val="36"/>
          <w:szCs w:val="36"/>
          <w14:ligatures w14:val="none"/>
        </w:rPr>
      </w:pPr>
      <w:r w:rsidRPr="00FD4806">
        <w:rPr>
          <w:rFonts w:ascii="Calibri" w:eastAsia="Times New Roman" w:hAnsi="Calibri" w:cs="Poppins"/>
          <w:b/>
          <w:bCs/>
          <w:color w:val="151F3C"/>
          <w:kern w:val="0"/>
          <w:sz w:val="36"/>
          <w:szCs w:val="36"/>
          <w14:ligatures w14:val="none"/>
        </w:rPr>
        <w:t>. The Advocator</w:t>
      </w:r>
      <w:r w:rsidR="00E93848" w:rsidRPr="00FD4806">
        <w:rPr>
          <w:rFonts w:ascii="Calibri" w:eastAsia="Times New Roman" w:hAnsi="Calibri" w:cs="Poppins"/>
          <w:b/>
          <w:bCs/>
          <w:color w:val="151F3C"/>
          <w:kern w:val="0"/>
          <w:sz w:val="36"/>
          <w:szCs w:val="36"/>
          <w14:ligatures w14:val="none"/>
        </w:rPr>
        <w:t xml:space="preserve"> (Analytics)</w:t>
      </w:r>
    </w:p>
    <w:p w14:paraId="27FABB15" w14:textId="77777777" w:rsidR="008919C4" w:rsidRPr="00FD4806" w:rsidRDefault="008919C4" w:rsidP="008919C4">
      <w:pPr>
        <w:spacing w:after="150"/>
        <w:divId w:val="1034845935"/>
        <w:rPr>
          <w:rFonts w:ascii="Calibri" w:hAnsi="Calibri" w:cs="Poppins"/>
          <w:color w:val="151F3C"/>
          <w:kern w:val="0"/>
          <w:sz w:val="36"/>
          <w:szCs w:val="36"/>
          <w14:ligatures w14:val="none"/>
        </w:rPr>
      </w:pPr>
      <w:r w:rsidRPr="00FD4806">
        <w:rPr>
          <w:rFonts w:ascii="Calibri" w:hAnsi="Calibri" w:cs="Poppins"/>
          <w:color w:val="151F3C"/>
          <w:kern w:val="0"/>
          <w:sz w:val="36"/>
          <w:szCs w:val="36"/>
          <w14:ligatures w14:val="none"/>
        </w:rPr>
        <w:t>Also known as Type D, The Supporter, Pearl, Blue, and The Diplomat.</w:t>
      </w:r>
    </w:p>
    <w:p w14:paraId="58E7D9F0" w14:textId="77777777" w:rsidR="008919C4" w:rsidRPr="00FD4806" w:rsidRDefault="008919C4" w:rsidP="008919C4">
      <w:pPr>
        <w:numPr>
          <w:ilvl w:val="0"/>
          <w:numId w:val="7"/>
        </w:numPr>
        <w:spacing w:before="100" w:beforeAutospacing="1" w:after="100" w:afterAutospacing="1"/>
        <w:divId w:val="1034845935"/>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Dedicated and committed</w:t>
      </w:r>
    </w:p>
    <w:p w14:paraId="51A0A6B3" w14:textId="77777777" w:rsidR="008919C4" w:rsidRPr="00FD4806" w:rsidRDefault="008919C4" w:rsidP="008919C4">
      <w:pPr>
        <w:numPr>
          <w:ilvl w:val="0"/>
          <w:numId w:val="7"/>
        </w:numPr>
        <w:spacing w:before="100" w:beforeAutospacing="1" w:after="100" w:afterAutospacing="1"/>
        <w:divId w:val="1034845935"/>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A loyal team member</w:t>
      </w:r>
    </w:p>
    <w:p w14:paraId="1B280B0E" w14:textId="77777777" w:rsidR="008919C4" w:rsidRPr="00FD4806" w:rsidRDefault="008919C4" w:rsidP="008919C4">
      <w:pPr>
        <w:numPr>
          <w:ilvl w:val="0"/>
          <w:numId w:val="7"/>
        </w:numPr>
        <w:spacing w:before="100" w:beforeAutospacing="1" w:after="100" w:afterAutospacing="1"/>
        <w:divId w:val="1034845935"/>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A good listener</w:t>
      </w:r>
    </w:p>
    <w:p w14:paraId="6A3CCC62" w14:textId="77777777" w:rsidR="008919C4" w:rsidRPr="00FD4806" w:rsidRDefault="008919C4" w:rsidP="008919C4">
      <w:pPr>
        <w:numPr>
          <w:ilvl w:val="0"/>
          <w:numId w:val="7"/>
        </w:numPr>
        <w:spacing w:before="100" w:beforeAutospacing="1" w:after="100" w:afterAutospacing="1"/>
        <w:divId w:val="1034845935"/>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Patient</w:t>
      </w:r>
    </w:p>
    <w:p w14:paraId="3979C390" w14:textId="77777777" w:rsidR="008919C4" w:rsidRPr="00FD4806" w:rsidRDefault="008919C4" w:rsidP="008919C4">
      <w:pPr>
        <w:numPr>
          <w:ilvl w:val="0"/>
          <w:numId w:val="7"/>
        </w:numPr>
        <w:spacing w:before="100" w:beforeAutospacing="1" w:after="100" w:afterAutospacing="1"/>
        <w:divId w:val="1034845935"/>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Good at mediation</w:t>
      </w:r>
    </w:p>
    <w:p w14:paraId="0F503DBD" w14:textId="77777777" w:rsidR="008919C4" w:rsidRPr="00FD4806" w:rsidRDefault="008919C4" w:rsidP="008919C4">
      <w:pPr>
        <w:numPr>
          <w:ilvl w:val="0"/>
          <w:numId w:val="7"/>
        </w:numPr>
        <w:spacing w:before="100" w:beforeAutospacing="1" w:after="100" w:afterAutospacing="1"/>
        <w:divId w:val="1034845935"/>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Cause-oriented</w:t>
      </w:r>
    </w:p>
    <w:p w14:paraId="145D27A5" w14:textId="77777777" w:rsidR="008919C4" w:rsidRPr="00FD4806" w:rsidRDefault="008919C4" w:rsidP="008919C4">
      <w:pPr>
        <w:numPr>
          <w:ilvl w:val="0"/>
          <w:numId w:val="7"/>
        </w:numPr>
        <w:spacing w:before="100" w:beforeAutospacing="1" w:after="100" w:afterAutospacing="1"/>
        <w:divId w:val="1034845935"/>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Dependable</w:t>
      </w:r>
    </w:p>
    <w:p w14:paraId="54C6B051" w14:textId="77777777" w:rsidR="008919C4" w:rsidRPr="00FD4806" w:rsidRDefault="008919C4" w:rsidP="008919C4">
      <w:pPr>
        <w:numPr>
          <w:ilvl w:val="0"/>
          <w:numId w:val="7"/>
        </w:numPr>
        <w:spacing w:before="100" w:beforeAutospacing="1" w:after="100" w:afterAutospacing="1"/>
        <w:divId w:val="1034845935"/>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Globally-conscious</w:t>
      </w:r>
    </w:p>
    <w:p w14:paraId="65670949" w14:textId="77777777" w:rsidR="008919C4" w:rsidRPr="00FD4806" w:rsidRDefault="008919C4" w:rsidP="008919C4">
      <w:pPr>
        <w:numPr>
          <w:ilvl w:val="0"/>
          <w:numId w:val="8"/>
        </w:numPr>
        <w:spacing w:before="100" w:beforeAutospacing="1" w:after="100" w:afterAutospacing="1"/>
        <w:divId w:val="1034845935"/>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Struggles to lead others</w:t>
      </w:r>
    </w:p>
    <w:p w14:paraId="3CDC2B02" w14:textId="77777777" w:rsidR="008919C4" w:rsidRPr="00FD4806" w:rsidRDefault="008919C4" w:rsidP="008919C4">
      <w:pPr>
        <w:numPr>
          <w:ilvl w:val="0"/>
          <w:numId w:val="8"/>
        </w:numPr>
        <w:spacing w:before="100" w:beforeAutospacing="1" w:after="100" w:afterAutospacing="1"/>
        <w:divId w:val="1034845935"/>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lastRenderedPageBreak/>
        <w:t>Self-denying</w:t>
      </w:r>
    </w:p>
    <w:p w14:paraId="656ABE5F" w14:textId="77777777" w:rsidR="008919C4" w:rsidRPr="00FD4806" w:rsidRDefault="008919C4" w:rsidP="008919C4">
      <w:pPr>
        <w:numPr>
          <w:ilvl w:val="0"/>
          <w:numId w:val="8"/>
        </w:numPr>
        <w:spacing w:before="100" w:beforeAutospacing="1" w:after="100" w:afterAutospacing="1"/>
        <w:divId w:val="1034845935"/>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Easily influenced</w:t>
      </w:r>
    </w:p>
    <w:p w14:paraId="4B1629C3" w14:textId="77777777" w:rsidR="008919C4" w:rsidRPr="00FD4806" w:rsidRDefault="008919C4" w:rsidP="008919C4">
      <w:pPr>
        <w:numPr>
          <w:ilvl w:val="0"/>
          <w:numId w:val="8"/>
        </w:numPr>
        <w:spacing w:before="100" w:beforeAutospacing="1" w:after="100" w:afterAutospacing="1"/>
        <w:divId w:val="1034845935"/>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Overcommitted</w:t>
      </w:r>
    </w:p>
    <w:p w14:paraId="2C4D0338" w14:textId="77777777" w:rsidR="008919C4" w:rsidRPr="00FD4806" w:rsidRDefault="008919C4" w:rsidP="008919C4">
      <w:pPr>
        <w:numPr>
          <w:ilvl w:val="0"/>
          <w:numId w:val="8"/>
        </w:numPr>
        <w:spacing w:before="100" w:beforeAutospacing="1" w:after="100" w:afterAutospacing="1"/>
        <w:divId w:val="1034845935"/>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Passive</w:t>
      </w:r>
    </w:p>
    <w:p w14:paraId="21814BF8" w14:textId="77777777" w:rsidR="008919C4" w:rsidRPr="00FD4806" w:rsidRDefault="008919C4" w:rsidP="008919C4">
      <w:pPr>
        <w:numPr>
          <w:ilvl w:val="0"/>
          <w:numId w:val="8"/>
        </w:numPr>
        <w:spacing w:before="100" w:beforeAutospacing="1" w:after="100" w:afterAutospacing="1"/>
        <w:divId w:val="1034845935"/>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Doubting</w:t>
      </w:r>
    </w:p>
    <w:p w14:paraId="784C2DA6" w14:textId="77777777" w:rsidR="008919C4" w:rsidRPr="00FD4806" w:rsidRDefault="008919C4" w:rsidP="008919C4">
      <w:pPr>
        <w:numPr>
          <w:ilvl w:val="0"/>
          <w:numId w:val="8"/>
        </w:numPr>
        <w:spacing w:before="100" w:beforeAutospacing="1" w:after="100" w:afterAutospacing="1"/>
        <w:divId w:val="1034845935"/>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Self-deprecating</w:t>
      </w:r>
    </w:p>
    <w:p w14:paraId="1D80413A" w14:textId="77777777" w:rsidR="008919C4" w:rsidRPr="00FD4806" w:rsidRDefault="008919C4" w:rsidP="008919C4">
      <w:pPr>
        <w:numPr>
          <w:ilvl w:val="0"/>
          <w:numId w:val="8"/>
        </w:numPr>
        <w:spacing w:before="100" w:beforeAutospacing="1" w:after="100" w:afterAutospacing="1"/>
        <w:divId w:val="1034845935"/>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People pleaser</w:t>
      </w:r>
    </w:p>
    <w:p w14:paraId="5C531494" w14:textId="77777777" w:rsidR="008919C4" w:rsidRPr="00FD4806" w:rsidRDefault="008919C4" w:rsidP="008919C4">
      <w:pPr>
        <w:spacing w:after="150"/>
        <w:divId w:val="1034845935"/>
        <w:rPr>
          <w:rFonts w:ascii="Calibri" w:hAnsi="Calibri" w:cs="Poppins"/>
          <w:color w:val="151F3C"/>
          <w:kern w:val="0"/>
          <w:sz w:val="36"/>
          <w:szCs w:val="36"/>
          <w14:ligatures w14:val="none"/>
        </w:rPr>
      </w:pPr>
      <w:r w:rsidRPr="00FD4806">
        <w:rPr>
          <w:rFonts w:ascii="Calibri" w:hAnsi="Calibri" w:cs="Poppins"/>
          <w:color w:val="151F3C"/>
          <w:kern w:val="0"/>
          <w:sz w:val="36"/>
          <w:szCs w:val="36"/>
          <w14:ligatures w14:val="none"/>
        </w:rPr>
        <w:t>Most prospects will fit into one of these sales personality types. Some may overlap two or even three of them, but most likely, they’ll favor one over all others.</w:t>
      </w:r>
    </w:p>
    <w:p w14:paraId="7A4948AE" w14:textId="77777777" w:rsidR="008919C4" w:rsidRPr="00FD4806" w:rsidRDefault="008919C4" w:rsidP="008919C4">
      <w:pPr>
        <w:spacing w:after="150"/>
        <w:divId w:val="1034845935"/>
        <w:rPr>
          <w:rFonts w:ascii="Calibri" w:hAnsi="Calibri" w:cs="Poppins"/>
          <w:color w:val="151F3C"/>
          <w:kern w:val="0"/>
          <w:sz w:val="36"/>
          <w:szCs w:val="36"/>
          <w14:ligatures w14:val="none"/>
        </w:rPr>
      </w:pPr>
      <w:r w:rsidRPr="00FD4806">
        <w:rPr>
          <w:rFonts w:ascii="Calibri" w:hAnsi="Calibri" w:cs="Poppins"/>
          <w:color w:val="151F3C"/>
          <w:kern w:val="0"/>
          <w:sz w:val="36"/>
          <w:szCs w:val="36"/>
          <w14:ligatures w14:val="none"/>
        </w:rPr>
        <w:t>‍</w:t>
      </w:r>
    </w:p>
    <w:p w14:paraId="02558641" w14:textId="77777777" w:rsidR="008919C4" w:rsidRPr="00FD4806" w:rsidRDefault="008919C4">
      <w:pPr>
        <w:rPr>
          <w:rFonts w:ascii="Calibri" w:hAnsi="Calibri"/>
          <w:sz w:val="36"/>
          <w:szCs w:val="36"/>
        </w:rPr>
      </w:pPr>
    </w:p>
    <w:p w14:paraId="24660940" w14:textId="77777777" w:rsidR="00CB30CD" w:rsidRPr="00FD4806" w:rsidRDefault="00CB30CD" w:rsidP="00CB30CD">
      <w:pPr>
        <w:spacing w:before="300" w:after="150"/>
        <w:outlineLvl w:val="1"/>
        <w:divId w:val="1925217590"/>
        <w:rPr>
          <w:rFonts w:ascii="Calibri" w:eastAsia="Times New Roman" w:hAnsi="Calibri" w:cs="Poppins"/>
          <w:b/>
          <w:bCs/>
          <w:color w:val="151F3C"/>
          <w:kern w:val="0"/>
          <w:sz w:val="36"/>
          <w:szCs w:val="36"/>
          <w14:ligatures w14:val="none"/>
        </w:rPr>
      </w:pPr>
      <w:r w:rsidRPr="00FD4806">
        <w:rPr>
          <w:rFonts w:ascii="Calibri" w:eastAsia="Times New Roman" w:hAnsi="Calibri" w:cs="Poppins"/>
          <w:b/>
          <w:bCs/>
          <w:color w:val="151F3C"/>
          <w:kern w:val="0"/>
          <w:sz w:val="36"/>
          <w:szCs w:val="36"/>
          <w14:ligatures w14:val="none"/>
        </w:rPr>
        <w:t>Applying This Knowledge to Close More Sales</w:t>
      </w:r>
    </w:p>
    <w:p w14:paraId="797DB3EA" w14:textId="77777777" w:rsidR="00CB30CD" w:rsidRPr="00FD4806" w:rsidRDefault="00CB30CD" w:rsidP="00CB30CD">
      <w:pPr>
        <w:spacing w:after="150"/>
        <w:divId w:val="1925217590"/>
        <w:rPr>
          <w:rFonts w:ascii="Calibri" w:hAnsi="Calibri" w:cs="Poppins"/>
          <w:color w:val="151F3C"/>
          <w:kern w:val="0"/>
          <w:sz w:val="36"/>
          <w:szCs w:val="36"/>
          <w14:ligatures w14:val="none"/>
        </w:rPr>
      </w:pPr>
      <w:r w:rsidRPr="00FD4806">
        <w:rPr>
          <w:rFonts w:ascii="Calibri" w:hAnsi="Calibri" w:cs="Poppins"/>
          <w:color w:val="151F3C"/>
          <w:kern w:val="0"/>
          <w:sz w:val="36"/>
          <w:szCs w:val="36"/>
          <w14:ligatures w14:val="none"/>
        </w:rPr>
        <w:t>Once you’ve understood the four personality types and how they differ, the next objective is to apply the concepts to your sales strategy. The good news is that anyone can learn how to do this. There are three main steps, and you should go through the process with every sales prospect.</w:t>
      </w:r>
    </w:p>
    <w:p w14:paraId="3A4B3872" w14:textId="77777777" w:rsidR="00CB30CD" w:rsidRPr="00FD4806" w:rsidRDefault="00CB30CD">
      <w:pPr>
        <w:rPr>
          <w:rFonts w:ascii="Calibri" w:hAnsi="Calibri"/>
          <w:sz w:val="36"/>
          <w:szCs w:val="36"/>
        </w:rPr>
      </w:pPr>
    </w:p>
    <w:p w14:paraId="7C509398" w14:textId="77777777" w:rsidR="00206E61" w:rsidRPr="00FD4806" w:rsidRDefault="00206E61">
      <w:pPr>
        <w:rPr>
          <w:rFonts w:ascii="Calibri" w:hAnsi="Calibri"/>
          <w:sz w:val="36"/>
          <w:szCs w:val="36"/>
        </w:rPr>
      </w:pPr>
    </w:p>
    <w:p w14:paraId="5BEF3714" w14:textId="77777777" w:rsidR="00206E61" w:rsidRPr="00FD4806" w:rsidRDefault="00206E61" w:rsidP="00206E61">
      <w:pPr>
        <w:spacing w:before="300" w:after="150"/>
        <w:outlineLvl w:val="2"/>
        <w:divId w:val="1683163775"/>
        <w:rPr>
          <w:rFonts w:ascii="Calibri" w:eastAsia="Times New Roman" w:hAnsi="Calibri" w:cs="Poppins"/>
          <w:b/>
          <w:bCs/>
          <w:color w:val="151F3C"/>
          <w:kern w:val="0"/>
          <w:sz w:val="36"/>
          <w:szCs w:val="36"/>
          <w14:ligatures w14:val="none"/>
        </w:rPr>
      </w:pPr>
      <w:r w:rsidRPr="00FD4806">
        <w:rPr>
          <w:rFonts w:ascii="Calibri" w:eastAsia="Times New Roman" w:hAnsi="Calibri" w:cs="Poppins"/>
          <w:b/>
          <w:bCs/>
          <w:color w:val="151F3C"/>
          <w:kern w:val="0"/>
          <w:sz w:val="36"/>
          <w:szCs w:val="36"/>
          <w14:ligatures w14:val="none"/>
        </w:rPr>
        <w:t>Step 1: Identify Your Own Sales Personality Type</w:t>
      </w:r>
    </w:p>
    <w:p w14:paraId="0320EAF6" w14:textId="77777777" w:rsidR="00206E61" w:rsidRPr="00FD4806" w:rsidRDefault="00206E61" w:rsidP="00206E61">
      <w:pPr>
        <w:spacing w:after="150"/>
        <w:divId w:val="1683163775"/>
        <w:rPr>
          <w:rFonts w:ascii="Calibri" w:hAnsi="Calibri" w:cs="Poppins"/>
          <w:color w:val="151F3C"/>
          <w:kern w:val="0"/>
          <w:sz w:val="36"/>
          <w:szCs w:val="36"/>
          <w14:ligatures w14:val="none"/>
        </w:rPr>
      </w:pPr>
      <w:r w:rsidRPr="00FD4806">
        <w:rPr>
          <w:rFonts w:ascii="Calibri" w:hAnsi="Calibri" w:cs="Poppins"/>
          <w:color w:val="151F3C"/>
          <w:kern w:val="0"/>
          <w:sz w:val="36"/>
          <w:szCs w:val="36"/>
          <w14:ligatures w14:val="none"/>
        </w:rPr>
        <w:t>Think about your own personality type and the traits you show the most. The more you understand yourself, the better you can take control of any sales call.</w:t>
      </w:r>
    </w:p>
    <w:p w14:paraId="20E29A0A" w14:textId="77777777" w:rsidR="00206E61" w:rsidRPr="00FD4806" w:rsidRDefault="00206E61" w:rsidP="00206E61">
      <w:pPr>
        <w:spacing w:after="150"/>
        <w:divId w:val="1683163775"/>
        <w:rPr>
          <w:rFonts w:ascii="Calibri" w:hAnsi="Calibri" w:cs="Poppins"/>
          <w:color w:val="151F3C"/>
          <w:kern w:val="0"/>
          <w:sz w:val="36"/>
          <w:szCs w:val="36"/>
          <w14:ligatures w14:val="none"/>
        </w:rPr>
      </w:pPr>
      <w:r w:rsidRPr="00FD4806">
        <w:rPr>
          <w:rFonts w:ascii="Calibri" w:hAnsi="Calibri" w:cs="Poppins"/>
          <w:color w:val="151F3C"/>
          <w:kern w:val="0"/>
          <w:sz w:val="36"/>
          <w:szCs w:val="36"/>
          <w14:ligatures w14:val="none"/>
        </w:rPr>
        <w:t xml:space="preserve">Read the above descriptions again and get a clear understanding of how each one works. Chances are, you’ll </w:t>
      </w:r>
      <w:r w:rsidRPr="00FD4806">
        <w:rPr>
          <w:rFonts w:ascii="Calibri" w:hAnsi="Calibri" w:cs="Poppins"/>
          <w:color w:val="151F3C"/>
          <w:kern w:val="0"/>
          <w:sz w:val="36"/>
          <w:szCs w:val="36"/>
          <w14:ligatures w14:val="none"/>
        </w:rPr>
        <w:lastRenderedPageBreak/>
        <w:t>struggle to hone in on the one you fit under. You might even find yourself relating to two, three, or even all four. </w:t>
      </w:r>
    </w:p>
    <w:p w14:paraId="0CC107C7" w14:textId="77777777" w:rsidR="00206E61" w:rsidRPr="00FD4806" w:rsidRDefault="00206E61">
      <w:pPr>
        <w:rPr>
          <w:rFonts w:ascii="Calibri" w:hAnsi="Calibri"/>
          <w:sz w:val="36"/>
          <w:szCs w:val="36"/>
        </w:rPr>
      </w:pPr>
    </w:p>
    <w:p w14:paraId="7AF42069" w14:textId="77777777" w:rsidR="00973277" w:rsidRPr="00FD4806" w:rsidRDefault="00973277" w:rsidP="00973277">
      <w:pPr>
        <w:spacing w:before="300" w:after="150"/>
        <w:outlineLvl w:val="2"/>
        <w:divId w:val="476459486"/>
        <w:rPr>
          <w:rFonts w:ascii="Calibri" w:eastAsia="Times New Roman" w:hAnsi="Calibri" w:cs="Poppins"/>
          <w:b/>
          <w:bCs/>
          <w:color w:val="151F3C"/>
          <w:kern w:val="0"/>
          <w:sz w:val="36"/>
          <w:szCs w:val="36"/>
          <w14:ligatures w14:val="none"/>
        </w:rPr>
      </w:pPr>
      <w:r w:rsidRPr="00FD4806">
        <w:rPr>
          <w:rFonts w:ascii="Calibri" w:eastAsia="Times New Roman" w:hAnsi="Calibri" w:cs="Poppins"/>
          <w:b/>
          <w:bCs/>
          <w:color w:val="151F3C"/>
          <w:kern w:val="0"/>
          <w:sz w:val="36"/>
          <w:szCs w:val="36"/>
          <w14:ligatures w14:val="none"/>
        </w:rPr>
        <w:t>Step 2: Determine Your Prospect’s Personality Type</w:t>
      </w:r>
    </w:p>
    <w:p w14:paraId="028C4BB8" w14:textId="77777777" w:rsidR="00973277" w:rsidRPr="00FD4806" w:rsidRDefault="00973277" w:rsidP="00973277">
      <w:pPr>
        <w:spacing w:after="150"/>
        <w:divId w:val="476459486"/>
        <w:rPr>
          <w:rFonts w:ascii="Calibri" w:hAnsi="Calibri" w:cs="Poppins"/>
          <w:color w:val="151F3C"/>
          <w:kern w:val="0"/>
          <w:sz w:val="36"/>
          <w:szCs w:val="36"/>
          <w14:ligatures w14:val="none"/>
        </w:rPr>
      </w:pPr>
      <w:r w:rsidRPr="00FD4806">
        <w:rPr>
          <w:rFonts w:ascii="Calibri" w:hAnsi="Calibri" w:cs="Poppins"/>
          <w:color w:val="151F3C"/>
          <w:kern w:val="0"/>
          <w:sz w:val="36"/>
          <w:szCs w:val="36"/>
          <w14:ligatures w14:val="none"/>
        </w:rPr>
        <w:t>Knowing your own sales personality type is one thing, but having a clear idea of your prospect’s is another. You can’t exactly count on them to take the same personality test and share the results with you.</w:t>
      </w:r>
    </w:p>
    <w:p w14:paraId="5B4170CA" w14:textId="77777777" w:rsidR="00973277" w:rsidRPr="00FD4806" w:rsidRDefault="00973277" w:rsidP="00973277">
      <w:pPr>
        <w:spacing w:after="150"/>
        <w:divId w:val="476459486"/>
        <w:rPr>
          <w:rFonts w:ascii="Calibri" w:hAnsi="Calibri" w:cs="Poppins"/>
          <w:color w:val="151F3C"/>
          <w:kern w:val="0"/>
          <w:sz w:val="36"/>
          <w:szCs w:val="36"/>
          <w14:ligatures w14:val="none"/>
        </w:rPr>
      </w:pPr>
      <w:r w:rsidRPr="00FD4806">
        <w:rPr>
          <w:rFonts w:ascii="Calibri" w:hAnsi="Calibri" w:cs="Poppins"/>
          <w:color w:val="151F3C"/>
          <w:kern w:val="0"/>
          <w:sz w:val="36"/>
          <w:szCs w:val="36"/>
          <w14:ligatures w14:val="none"/>
        </w:rPr>
        <w:t>Fortunately, each personality type acts, reacts, and thinks in a unique way. When you’re on a call or in a meeting with someone, observe how they work and interact with what’s around them.</w:t>
      </w:r>
    </w:p>
    <w:p w14:paraId="7890CFE5" w14:textId="77777777" w:rsidR="00973277" w:rsidRPr="00FD4806" w:rsidRDefault="00973277" w:rsidP="00973277">
      <w:pPr>
        <w:spacing w:after="150"/>
        <w:divId w:val="476459486"/>
        <w:rPr>
          <w:rFonts w:ascii="Calibri" w:hAnsi="Calibri" w:cs="Poppins"/>
          <w:color w:val="151F3C"/>
          <w:kern w:val="0"/>
          <w:sz w:val="36"/>
          <w:szCs w:val="36"/>
          <w14:ligatures w14:val="none"/>
        </w:rPr>
      </w:pPr>
      <w:r w:rsidRPr="00FD4806">
        <w:rPr>
          <w:rFonts w:ascii="Calibri" w:hAnsi="Calibri" w:cs="Poppins"/>
          <w:color w:val="151F3C"/>
          <w:kern w:val="0"/>
          <w:sz w:val="36"/>
          <w:szCs w:val="36"/>
          <w14:ligatures w14:val="none"/>
        </w:rPr>
        <w:t>The idea is to get on their level. Listen clearly to what they have to say. Step into their shoes and </w:t>
      </w:r>
      <w:hyperlink r:id="rId5" w:history="1">
        <w:r w:rsidRPr="00FD4806">
          <w:rPr>
            <w:rFonts w:ascii="Calibri" w:hAnsi="Calibri" w:cs="Poppins"/>
            <w:b/>
            <w:bCs/>
            <w:color w:val="0000FF"/>
            <w:kern w:val="0"/>
            <w:sz w:val="36"/>
            <w:szCs w:val="36"/>
            <w:u w:val="single"/>
            <w14:ligatures w14:val="none"/>
          </w:rPr>
          <w:t>“feel” their pain</w:t>
        </w:r>
      </w:hyperlink>
      <w:r w:rsidRPr="00FD4806">
        <w:rPr>
          <w:rFonts w:ascii="Calibri" w:hAnsi="Calibri" w:cs="Poppins"/>
          <w:color w:val="151F3C"/>
          <w:kern w:val="0"/>
          <w:sz w:val="36"/>
          <w:szCs w:val="36"/>
          <w14:ligatures w14:val="none"/>
        </w:rPr>
        <w:t>. This builds trust and rapport. This is what nobody else does—meaning once you do it, you’ll stand out for all the right reasons.</w:t>
      </w:r>
    </w:p>
    <w:p w14:paraId="66848537" w14:textId="77777777" w:rsidR="00973277" w:rsidRPr="00FD4806" w:rsidRDefault="00973277" w:rsidP="00973277">
      <w:pPr>
        <w:spacing w:after="150"/>
        <w:divId w:val="476459486"/>
        <w:rPr>
          <w:rFonts w:ascii="Calibri" w:hAnsi="Calibri" w:cs="Poppins"/>
          <w:color w:val="151F3C"/>
          <w:kern w:val="0"/>
          <w:sz w:val="36"/>
          <w:szCs w:val="36"/>
          <w14:ligatures w14:val="none"/>
        </w:rPr>
      </w:pPr>
      <w:r w:rsidRPr="00FD4806">
        <w:rPr>
          <w:rFonts w:ascii="Calibri" w:hAnsi="Calibri" w:cs="Poppins"/>
          <w:color w:val="151F3C"/>
          <w:kern w:val="0"/>
          <w:sz w:val="36"/>
          <w:szCs w:val="36"/>
          <w14:ligatures w14:val="none"/>
        </w:rPr>
        <w:t>Putting in the work here is what makes all the difference. As you listen and learn about your prospect and their business, you can begin connecting the dots.</w:t>
      </w:r>
    </w:p>
    <w:p w14:paraId="04F786F2" w14:textId="77777777" w:rsidR="00973277" w:rsidRPr="00FD4806" w:rsidRDefault="00973277" w:rsidP="00973277">
      <w:pPr>
        <w:spacing w:after="150"/>
        <w:divId w:val="476459486"/>
        <w:rPr>
          <w:rFonts w:ascii="Calibri" w:hAnsi="Calibri" w:cs="Poppins"/>
          <w:color w:val="151F3C"/>
          <w:kern w:val="0"/>
          <w:sz w:val="36"/>
          <w:szCs w:val="36"/>
          <w14:ligatures w14:val="none"/>
        </w:rPr>
      </w:pPr>
      <w:r w:rsidRPr="00FD4806">
        <w:rPr>
          <w:rFonts w:ascii="Calibri" w:hAnsi="Calibri" w:cs="Poppins"/>
          <w:color w:val="151F3C"/>
          <w:kern w:val="0"/>
          <w:sz w:val="36"/>
          <w:szCs w:val="36"/>
          <w14:ligatures w14:val="none"/>
        </w:rPr>
        <w:t>This is also when you’ll start learning:</w:t>
      </w:r>
    </w:p>
    <w:p w14:paraId="27009DF9" w14:textId="77777777" w:rsidR="00973277" w:rsidRPr="00FD4806" w:rsidRDefault="00973277" w:rsidP="00973277">
      <w:pPr>
        <w:numPr>
          <w:ilvl w:val="0"/>
          <w:numId w:val="9"/>
        </w:numPr>
        <w:spacing w:before="100" w:beforeAutospacing="1" w:after="100" w:afterAutospacing="1"/>
        <w:divId w:val="476459486"/>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What triggers them.</w:t>
      </w:r>
    </w:p>
    <w:p w14:paraId="5DB92BCD" w14:textId="77777777" w:rsidR="00973277" w:rsidRPr="00FD4806" w:rsidRDefault="00973277" w:rsidP="00973277">
      <w:pPr>
        <w:numPr>
          <w:ilvl w:val="0"/>
          <w:numId w:val="9"/>
        </w:numPr>
        <w:spacing w:before="100" w:beforeAutospacing="1" w:after="100" w:afterAutospacing="1"/>
        <w:divId w:val="476459486"/>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What motivates them.</w:t>
      </w:r>
    </w:p>
    <w:p w14:paraId="23D24937" w14:textId="77777777" w:rsidR="00973277" w:rsidRPr="00FD4806" w:rsidRDefault="00973277" w:rsidP="00973277">
      <w:pPr>
        <w:numPr>
          <w:ilvl w:val="0"/>
          <w:numId w:val="9"/>
        </w:numPr>
        <w:spacing w:before="100" w:beforeAutospacing="1" w:after="100" w:afterAutospacing="1"/>
        <w:divId w:val="476459486"/>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How they measure progress.</w:t>
      </w:r>
    </w:p>
    <w:p w14:paraId="554F927A" w14:textId="77777777" w:rsidR="00973277" w:rsidRPr="00FD4806" w:rsidRDefault="00973277" w:rsidP="00973277">
      <w:pPr>
        <w:numPr>
          <w:ilvl w:val="0"/>
          <w:numId w:val="9"/>
        </w:numPr>
        <w:spacing w:before="100" w:beforeAutospacing="1" w:after="100" w:afterAutospacing="1"/>
        <w:divId w:val="476459486"/>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What they need to learn.</w:t>
      </w:r>
    </w:p>
    <w:p w14:paraId="68B347CE" w14:textId="77777777" w:rsidR="00973277" w:rsidRPr="00FD4806" w:rsidRDefault="00973277" w:rsidP="00973277">
      <w:pPr>
        <w:numPr>
          <w:ilvl w:val="0"/>
          <w:numId w:val="9"/>
        </w:numPr>
        <w:spacing w:before="100" w:beforeAutospacing="1" w:after="100" w:afterAutospacing="1"/>
        <w:divId w:val="476459486"/>
        <w:rPr>
          <w:rFonts w:ascii="Calibri" w:eastAsia="Times New Roman" w:hAnsi="Calibri" w:cs="Poppins"/>
          <w:color w:val="151F3C"/>
          <w:kern w:val="0"/>
          <w:sz w:val="36"/>
          <w:szCs w:val="36"/>
          <w14:ligatures w14:val="none"/>
        </w:rPr>
      </w:pPr>
      <w:r w:rsidRPr="00FD4806">
        <w:rPr>
          <w:rFonts w:ascii="Calibri" w:eastAsia="Times New Roman" w:hAnsi="Calibri" w:cs="Poppins"/>
          <w:color w:val="151F3C"/>
          <w:kern w:val="0"/>
          <w:sz w:val="36"/>
          <w:szCs w:val="36"/>
          <w14:ligatures w14:val="none"/>
        </w:rPr>
        <w:t>How you can help them.</w:t>
      </w:r>
    </w:p>
    <w:p w14:paraId="40D6A2D8" w14:textId="77777777" w:rsidR="00973277" w:rsidRPr="00FD4806" w:rsidRDefault="00973277" w:rsidP="00973277">
      <w:pPr>
        <w:spacing w:after="150"/>
        <w:divId w:val="476459486"/>
        <w:rPr>
          <w:rFonts w:ascii="Calibri" w:hAnsi="Calibri" w:cs="Poppins"/>
          <w:color w:val="151F3C"/>
          <w:kern w:val="0"/>
          <w:sz w:val="36"/>
          <w:szCs w:val="36"/>
          <w14:ligatures w14:val="none"/>
        </w:rPr>
      </w:pPr>
    </w:p>
    <w:p w14:paraId="05321FB9" w14:textId="77777777" w:rsidR="00973277" w:rsidRPr="00FD4806" w:rsidRDefault="00973277" w:rsidP="00973277">
      <w:pPr>
        <w:spacing w:before="300" w:after="150"/>
        <w:outlineLvl w:val="2"/>
        <w:divId w:val="476459486"/>
        <w:rPr>
          <w:rFonts w:ascii="Calibri" w:eastAsia="Times New Roman" w:hAnsi="Calibri" w:cs="Poppins"/>
          <w:b/>
          <w:bCs/>
          <w:color w:val="151F3C"/>
          <w:kern w:val="0"/>
          <w:sz w:val="36"/>
          <w:szCs w:val="36"/>
          <w14:ligatures w14:val="none"/>
        </w:rPr>
      </w:pPr>
      <w:r w:rsidRPr="00FD4806">
        <w:rPr>
          <w:rFonts w:ascii="Calibri" w:eastAsia="Times New Roman" w:hAnsi="Calibri" w:cs="Poppins"/>
          <w:b/>
          <w:bCs/>
          <w:color w:val="151F3C"/>
          <w:kern w:val="0"/>
          <w:sz w:val="36"/>
          <w:szCs w:val="36"/>
          <w14:ligatures w14:val="none"/>
        </w:rPr>
        <w:lastRenderedPageBreak/>
        <w:t>Step 3: Understand How Your Personalities Relate to One Another</w:t>
      </w:r>
    </w:p>
    <w:p w14:paraId="6EF7BB38" w14:textId="77777777" w:rsidR="00973277" w:rsidRPr="00FD4806" w:rsidRDefault="00973277" w:rsidP="00973277">
      <w:pPr>
        <w:spacing w:after="150"/>
        <w:divId w:val="476459486"/>
        <w:rPr>
          <w:rFonts w:ascii="Calibri" w:hAnsi="Calibri" w:cs="Poppins"/>
          <w:color w:val="151F3C"/>
          <w:kern w:val="0"/>
          <w:sz w:val="36"/>
          <w:szCs w:val="36"/>
          <w14:ligatures w14:val="none"/>
        </w:rPr>
      </w:pPr>
      <w:r w:rsidRPr="00FD4806">
        <w:rPr>
          <w:rFonts w:ascii="Calibri" w:hAnsi="Calibri" w:cs="Poppins"/>
          <w:color w:val="151F3C"/>
          <w:kern w:val="0"/>
          <w:sz w:val="36"/>
          <w:szCs w:val="36"/>
          <w14:ligatures w14:val="none"/>
        </w:rPr>
        <w:t>None of this matters unless you understand how your two personality types will work together. The more you understand this concept, the better you can take control of any sales call.</w:t>
      </w:r>
    </w:p>
    <w:p w14:paraId="30D64A55" w14:textId="77777777" w:rsidR="00973277" w:rsidRPr="00FD4806" w:rsidRDefault="00973277" w:rsidP="00973277">
      <w:pPr>
        <w:spacing w:after="150"/>
        <w:divId w:val="476459486"/>
        <w:rPr>
          <w:rFonts w:ascii="Calibri" w:hAnsi="Calibri" w:cs="Poppins"/>
          <w:color w:val="151F3C"/>
          <w:kern w:val="0"/>
          <w:sz w:val="36"/>
          <w:szCs w:val="36"/>
          <w14:ligatures w14:val="none"/>
        </w:rPr>
      </w:pPr>
      <w:r w:rsidRPr="00FD4806">
        <w:rPr>
          <w:rFonts w:ascii="Calibri" w:hAnsi="Calibri" w:cs="Poppins"/>
          <w:color w:val="151F3C"/>
          <w:kern w:val="0"/>
          <w:sz w:val="36"/>
          <w:szCs w:val="36"/>
          <w14:ligatures w14:val="none"/>
        </w:rPr>
        <w:t>This will allow you to adapt your own style and anticipate your </w:t>
      </w:r>
      <w:hyperlink r:id="rId6" w:history="1">
        <w:r w:rsidRPr="00FD4806">
          <w:rPr>
            <w:rFonts w:ascii="Calibri" w:hAnsi="Calibri" w:cs="Poppins"/>
            <w:b/>
            <w:bCs/>
            <w:color w:val="0000FF"/>
            <w:kern w:val="0"/>
            <w:sz w:val="36"/>
            <w:szCs w:val="36"/>
            <w:u w:val="single"/>
            <w14:ligatures w14:val="none"/>
          </w:rPr>
          <w:t>prospect’s objections</w:t>
        </w:r>
      </w:hyperlink>
      <w:r w:rsidRPr="00FD4806">
        <w:rPr>
          <w:rFonts w:ascii="Calibri" w:hAnsi="Calibri" w:cs="Poppins"/>
          <w:color w:val="151F3C"/>
          <w:kern w:val="0"/>
          <w:sz w:val="36"/>
          <w:szCs w:val="36"/>
          <w14:ligatures w14:val="none"/>
        </w:rPr>
        <w:t>and resistance. Additionally, you’ll be able to adjust your entire approach when you need to and begin to ask the right questions.</w:t>
      </w:r>
    </w:p>
    <w:p w14:paraId="27EE6371" w14:textId="77777777" w:rsidR="00973277" w:rsidRPr="00FD4806" w:rsidRDefault="00973277" w:rsidP="00973277">
      <w:pPr>
        <w:spacing w:after="150"/>
        <w:divId w:val="476459486"/>
        <w:rPr>
          <w:rFonts w:ascii="Calibri" w:hAnsi="Calibri" w:cs="Poppins"/>
          <w:color w:val="151F3C"/>
          <w:kern w:val="0"/>
          <w:sz w:val="36"/>
          <w:szCs w:val="36"/>
          <w14:ligatures w14:val="none"/>
        </w:rPr>
      </w:pPr>
      <w:r w:rsidRPr="00FD4806">
        <w:rPr>
          <w:rFonts w:ascii="Calibri" w:hAnsi="Calibri" w:cs="Poppins"/>
          <w:color w:val="151F3C"/>
          <w:kern w:val="0"/>
          <w:sz w:val="36"/>
          <w:szCs w:val="36"/>
          <w14:ligatures w14:val="none"/>
        </w:rPr>
        <w:t>The following matrix outlines some key strategies you can use to build real connections with any prospect you encounter. Use it as a guide when interacting with different prospects so you know which strategies will give you the best chances of closing a sale.</w:t>
      </w:r>
    </w:p>
    <w:p w14:paraId="7F69A13E" w14:textId="4D210968" w:rsidR="00973277" w:rsidRPr="00FD4806" w:rsidRDefault="00973277" w:rsidP="00973277">
      <w:pPr>
        <w:spacing w:after="150"/>
        <w:divId w:val="476459486"/>
        <w:rPr>
          <w:rFonts w:ascii="Calibri" w:hAnsi="Calibri" w:cs="Poppins"/>
          <w:color w:val="151F3C"/>
          <w:kern w:val="0"/>
          <w:sz w:val="36"/>
          <w:szCs w:val="36"/>
          <w14:ligatures w14:val="none"/>
        </w:rPr>
      </w:pPr>
      <w:r w:rsidRPr="00FD4806">
        <w:rPr>
          <w:rFonts w:ascii="Calibri" w:hAnsi="Calibri" w:cs="Poppins"/>
          <w:color w:val="151F3C"/>
          <w:kern w:val="0"/>
          <w:sz w:val="36"/>
          <w:szCs w:val="36"/>
          <w14:ligatures w14:val="none"/>
        </w:rPr>
        <w:t>‍</w:t>
      </w:r>
    </w:p>
    <w:p w14:paraId="125BB466" w14:textId="29E43FE8" w:rsidR="00973277" w:rsidRPr="00FD4806" w:rsidRDefault="00973277" w:rsidP="00973277">
      <w:pPr>
        <w:divId w:val="746727291"/>
        <w:rPr>
          <w:rFonts w:ascii="Calibri" w:eastAsia="Times New Roman" w:hAnsi="Calibri" w:cs="Times New Roman"/>
          <w:kern w:val="0"/>
          <w:sz w:val="36"/>
          <w:szCs w:val="36"/>
          <w14:ligatures w14:val="none"/>
        </w:rPr>
      </w:pPr>
    </w:p>
    <w:p w14:paraId="63245DAE" w14:textId="77777777" w:rsidR="00973277" w:rsidRPr="00FD4806" w:rsidRDefault="00973277" w:rsidP="00973277">
      <w:pPr>
        <w:spacing w:after="150"/>
        <w:divId w:val="476459486"/>
        <w:rPr>
          <w:rFonts w:ascii="Calibri" w:hAnsi="Calibri" w:cs="Poppins"/>
          <w:color w:val="151F3C"/>
          <w:kern w:val="0"/>
          <w:sz w:val="36"/>
          <w:szCs w:val="36"/>
          <w14:ligatures w14:val="none"/>
        </w:rPr>
      </w:pPr>
      <w:r w:rsidRPr="00FD4806">
        <w:rPr>
          <w:rFonts w:ascii="Calibri" w:hAnsi="Calibri" w:cs="Poppins"/>
          <w:color w:val="151F3C"/>
          <w:kern w:val="0"/>
          <w:sz w:val="36"/>
          <w:szCs w:val="36"/>
          <w14:ligatures w14:val="none"/>
        </w:rPr>
        <w:t>‍</w:t>
      </w:r>
    </w:p>
    <w:p w14:paraId="422F4477" w14:textId="5FB76D05" w:rsidR="00973277" w:rsidRPr="00FD4806" w:rsidRDefault="009C3C4E" w:rsidP="00352EF4">
      <w:pPr>
        <w:spacing w:after="150"/>
        <w:divId w:val="476459486"/>
        <w:rPr>
          <w:rFonts w:ascii="Calibri" w:hAnsi="Calibri" w:cs="Poppins"/>
          <w:color w:val="151F3C"/>
          <w:kern w:val="0"/>
          <w:sz w:val="36"/>
          <w:szCs w:val="36"/>
          <w14:ligatures w14:val="none"/>
        </w:rPr>
      </w:pPr>
      <w:r w:rsidRPr="00FD4806">
        <w:rPr>
          <w:rFonts w:ascii="Calibri" w:hAnsi="Calibri"/>
          <w:noProof/>
          <w:sz w:val="36"/>
          <w:szCs w:val="36"/>
        </w:rPr>
        <w:lastRenderedPageBreak/>
        <w:drawing>
          <wp:anchor distT="0" distB="0" distL="114300" distR="114300" simplePos="0" relativeHeight="251659264" behindDoc="0" locked="0" layoutInCell="1" allowOverlap="1" wp14:anchorId="7C86AC8D" wp14:editId="70AE2BB8">
            <wp:simplePos x="0" y="0"/>
            <wp:positionH relativeFrom="column">
              <wp:posOffset>-914400</wp:posOffset>
            </wp:positionH>
            <wp:positionV relativeFrom="paragraph">
              <wp:posOffset>2178685</wp:posOffset>
            </wp:positionV>
            <wp:extent cx="8582025" cy="5732145"/>
            <wp:effectExtent l="0" t="0" r="3175" b="0"/>
            <wp:wrapTopAndBottom/>
            <wp:docPr id="11128182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818278" name=""/>
                    <pic:cNvPicPr/>
                  </pic:nvPicPr>
                  <pic:blipFill>
                    <a:blip r:embed="rId7"/>
                    <a:stretch>
                      <a:fillRect/>
                    </a:stretch>
                  </pic:blipFill>
                  <pic:spPr>
                    <a:xfrm>
                      <a:off x="0" y="0"/>
                      <a:ext cx="8582025" cy="5732145"/>
                    </a:xfrm>
                    <a:prstGeom prst="rect">
                      <a:avLst/>
                    </a:prstGeom>
                  </pic:spPr>
                </pic:pic>
              </a:graphicData>
            </a:graphic>
            <wp14:sizeRelH relativeFrom="margin">
              <wp14:pctWidth>0</wp14:pctWidth>
            </wp14:sizeRelH>
            <wp14:sizeRelV relativeFrom="margin">
              <wp14:pctHeight>0</wp14:pctHeight>
            </wp14:sizeRelV>
          </wp:anchor>
        </w:drawing>
      </w:r>
      <w:r w:rsidR="00973277" w:rsidRPr="00FD4806">
        <w:rPr>
          <w:rFonts w:ascii="Calibri" w:hAnsi="Calibri" w:cs="Poppins"/>
          <w:color w:val="151F3C"/>
          <w:kern w:val="0"/>
          <w:sz w:val="36"/>
          <w:szCs w:val="36"/>
          <w14:ligatures w14:val="none"/>
        </w:rPr>
        <w:t xml:space="preserve"> </w:t>
      </w:r>
    </w:p>
    <w:p w14:paraId="2A626FA9" w14:textId="77777777" w:rsidR="00973277" w:rsidRPr="00FD4806" w:rsidRDefault="00973277" w:rsidP="00973277">
      <w:pPr>
        <w:spacing w:after="150"/>
        <w:divId w:val="476459486"/>
        <w:rPr>
          <w:rFonts w:ascii="Calibri" w:hAnsi="Calibri" w:cs="Poppins"/>
          <w:color w:val="151F3C"/>
          <w:kern w:val="0"/>
          <w:sz w:val="36"/>
          <w:szCs w:val="36"/>
          <w14:ligatures w14:val="none"/>
        </w:rPr>
      </w:pPr>
    </w:p>
    <w:p w14:paraId="33C325EA" w14:textId="77777777" w:rsidR="001808B4" w:rsidRPr="00FD4806" w:rsidRDefault="001808B4" w:rsidP="00973277">
      <w:pPr>
        <w:spacing w:before="300" w:after="150"/>
        <w:outlineLvl w:val="1"/>
        <w:divId w:val="476459486"/>
        <w:rPr>
          <w:rFonts w:ascii="Calibri" w:eastAsia="Times New Roman" w:hAnsi="Calibri" w:cs="Poppins"/>
          <w:b/>
          <w:bCs/>
          <w:color w:val="151F3C"/>
          <w:kern w:val="0"/>
          <w:sz w:val="36"/>
          <w:szCs w:val="36"/>
          <w14:ligatures w14:val="none"/>
        </w:rPr>
      </w:pPr>
    </w:p>
    <w:p w14:paraId="2BB828AC" w14:textId="77777777" w:rsidR="001808B4" w:rsidRPr="00FD4806" w:rsidRDefault="001808B4">
      <w:pPr>
        <w:pStyle w:val="NormalWeb"/>
        <w:spacing w:before="0" w:beforeAutospacing="0" w:after="150" w:afterAutospacing="0"/>
        <w:divId w:val="2140486724"/>
        <w:rPr>
          <w:rFonts w:ascii="Calibri" w:hAnsi="Calibri" w:cs="Poppins"/>
          <w:color w:val="151F3C"/>
          <w:sz w:val="36"/>
          <w:szCs w:val="36"/>
        </w:rPr>
      </w:pPr>
      <w:r w:rsidRPr="00FD4806">
        <w:rPr>
          <w:rFonts w:ascii="Calibri" w:hAnsi="Calibri" w:cs="Poppins"/>
          <w:color w:val="151F3C"/>
          <w:sz w:val="36"/>
          <w:szCs w:val="36"/>
        </w:rPr>
        <w:t>Re-read this matrix a few times over. Print it off. Have it on hand. Learn how each relationship differs, and most importantly, how you can take control of any interaction no matter what.</w:t>
      </w:r>
    </w:p>
    <w:p w14:paraId="52FD124B" w14:textId="77777777" w:rsidR="001808B4" w:rsidRPr="00FD4806" w:rsidRDefault="001808B4">
      <w:pPr>
        <w:pStyle w:val="NormalWeb"/>
        <w:spacing w:before="0" w:beforeAutospacing="0" w:after="150" w:afterAutospacing="0"/>
        <w:divId w:val="2140486724"/>
        <w:rPr>
          <w:rFonts w:ascii="Calibri" w:hAnsi="Calibri" w:cs="Poppins"/>
          <w:color w:val="151F3C"/>
          <w:sz w:val="36"/>
          <w:szCs w:val="36"/>
        </w:rPr>
      </w:pPr>
      <w:r w:rsidRPr="00FD4806">
        <w:rPr>
          <w:rFonts w:ascii="Calibri" w:hAnsi="Calibri" w:cs="Poppins"/>
          <w:color w:val="151F3C"/>
          <w:sz w:val="36"/>
          <w:szCs w:val="36"/>
        </w:rPr>
        <w:t>Remember, the point is not so you can manipulate others or feel powerful and dominant.</w:t>
      </w:r>
    </w:p>
    <w:p w14:paraId="51B3AFD8" w14:textId="77777777" w:rsidR="001808B4" w:rsidRPr="00FD4806" w:rsidRDefault="001808B4">
      <w:pPr>
        <w:pStyle w:val="NormalWeb"/>
        <w:spacing w:before="0" w:beforeAutospacing="0" w:after="150" w:afterAutospacing="0"/>
        <w:divId w:val="2140486724"/>
        <w:rPr>
          <w:rFonts w:ascii="Calibri" w:hAnsi="Calibri" w:cs="Poppins"/>
          <w:color w:val="151F3C"/>
          <w:sz w:val="36"/>
          <w:szCs w:val="36"/>
        </w:rPr>
      </w:pPr>
      <w:r w:rsidRPr="00FD4806">
        <w:rPr>
          <w:rFonts w:ascii="Calibri" w:hAnsi="Calibri" w:cs="Poppins"/>
          <w:color w:val="151F3C"/>
          <w:sz w:val="36"/>
          <w:szCs w:val="36"/>
        </w:rPr>
        <w:lastRenderedPageBreak/>
        <w:t>Instead, understanding these four sales personality types is meant to help you deal with others on a deeper level. </w:t>
      </w:r>
    </w:p>
    <w:p w14:paraId="756DE12F" w14:textId="77777777" w:rsidR="001808B4" w:rsidRPr="00FD4806" w:rsidRDefault="001808B4">
      <w:pPr>
        <w:pStyle w:val="NormalWeb"/>
        <w:spacing w:before="0" w:beforeAutospacing="0" w:after="150" w:afterAutospacing="0"/>
        <w:divId w:val="2140486724"/>
        <w:rPr>
          <w:rFonts w:ascii="Calibri" w:hAnsi="Calibri" w:cs="Poppins"/>
          <w:color w:val="151F3C"/>
          <w:sz w:val="36"/>
          <w:szCs w:val="36"/>
        </w:rPr>
      </w:pPr>
      <w:r w:rsidRPr="00FD4806">
        <w:rPr>
          <w:rFonts w:ascii="Calibri" w:hAnsi="Calibri" w:cs="Poppins"/>
          <w:color w:val="151F3C"/>
          <w:sz w:val="36"/>
          <w:szCs w:val="36"/>
        </w:rPr>
        <w:t>This is what will allow you to form real connections with your sales prospects. It will let you connect with them in a way only a few people try, so you can start a relationship in the best possible manner and have a huge impact thereafter.</w:t>
      </w:r>
    </w:p>
    <w:p w14:paraId="1364C19C" w14:textId="77777777" w:rsidR="001808B4" w:rsidRPr="00FD4806" w:rsidRDefault="001808B4">
      <w:pPr>
        <w:pStyle w:val="NormalWeb"/>
        <w:spacing w:before="0" w:beforeAutospacing="0" w:after="150" w:afterAutospacing="0"/>
        <w:divId w:val="2140486724"/>
        <w:rPr>
          <w:rFonts w:ascii="Calibri" w:hAnsi="Calibri" w:cs="Poppins"/>
          <w:color w:val="151F3C"/>
          <w:sz w:val="36"/>
          <w:szCs w:val="36"/>
        </w:rPr>
      </w:pPr>
      <w:r w:rsidRPr="00FD4806">
        <w:rPr>
          <w:rFonts w:ascii="Calibri" w:hAnsi="Calibri" w:cs="Poppins"/>
          <w:color w:val="151F3C"/>
          <w:sz w:val="36"/>
          <w:szCs w:val="36"/>
        </w:rPr>
        <w:t>This is the mindset you need if you want to truly succeed in the long term—not only in sales but also in life.</w:t>
      </w:r>
    </w:p>
    <w:p w14:paraId="6A19A2A8" w14:textId="77777777" w:rsidR="001808B4" w:rsidRPr="00FD4806" w:rsidRDefault="001808B4" w:rsidP="00973277">
      <w:pPr>
        <w:spacing w:before="300" w:after="150"/>
        <w:outlineLvl w:val="1"/>
        <w:divId w:val="476459486"/>
        <w:rPr>
          <w:rFonts w:ascii="Calibri" w:eastAsia="Times New Roman" w:hAnsi="Calibri" w:cs="Poppins"/>
          <w:b/>
          <w:bCs/>
          <w:color w:val="151F3C"/>
          <w:kern w:val="0"/>
          <w:sz w:val="36"/>
          <w:szCs w:val="36"/>
          <w14:ligatures w14:val="none"/>
        </w:rPr>
      </w:pPr>
    </w:p>
    <w:p w14:paraId="3934734D" w14:textId="77777777" w:rsidR="001808B4" w:rsidRPr="00FD4806" w:rsidRDefault="001808B4" w:rsidP="00973277">
      <w:pPr>
        <w:spacing w:before="300" w:after="150"/>
        <w:outlineLvl w:val="1"/>
        <w:divId w:val="476459486"/>
        <w:rPr>
          <w:rFonts w:ascii="Calibri" w:eastAsia="Times New Roman" w:hAnsi="Calibri" w:cs="Poppins"/>
          <w:b/>
          <w:bCs/>
          <w:color w:val="151F3C"/>
          <w:kern w:val="0"/>
          <w:sz w:val="36"/>
          <w:szCs w:val="36"/>
          <w14:ligatures w14:val="none"/>
        </w:rPr>
      </w:pPr>
    </w:p>
    <w:p w14:paraId="1D62657D" w14:textId="7481F8D8" w:rsidR="00973277" w:rsidRPr="00FD4806" w:rsidRDefault="00973277" w:rsidP="00973277">
      <w:pPr>
        <w:spacing w:before="300" w:after="150"/>
        <w:outlineLvl w:val="1"/>
        <w:divId w:val="476459486"/>
        <w:rPr>
          <w:rFonts w:ascii="Calibri" w:eastAsia="Times New Roman" w:hAnsi="Calibri" w:cs="Poppins"/>
          <w:b/>
          <w:bCs/>
          <w:color w:val="151F3C"/>
          <w:kern w:val="0"/>
          <w:sz w:val="36"/>
          <w:szCs w:val="36"/>
          <w14:ligatures w14:val="none"/>
        </w:rPr>
      </w:pPr>
      <w:r w:rsidRPr="00FD4806">
        <w:rPr>
          <w:rFonts w:ascii="Calibri" w:eastAsia="Times New Roman" w:hAnsi="Calibri" w:cs="Poppins"/>
          <w:b/>
          <w:bCs/>
          <w:color w:val="151F3C"/>
          <w:kern w:val="0"/>
          <w:sz w:val="36"/>
          <w:szCs w:val="36"/>
          <w14:ligatures w14:val="none"/>
        </w:rPr>
        <w:t>Wrapping Up</w:t>
      </w:r>
    </w:p>
    <w:p w14:paraId="62DC1DA3" w14:textId="77777777" w:rsidR="00973277" w:rsidRPr="00FD4806" w:rsidRDefault="00973277" w:rsidP="00973277">
      <w:pPr>
        <w:spacing w:after="150"/>
        <w:divId w:val="476459486"/>
        <w:rPr>
          <w:rFonts w:ascii="Calibri" w:hAnsi="Calibri" w:cs="Poppins"/>
          <w:color w:val="151F3C"/>
          <w:kern w:val="0"/>
          <w:sz w:val="36"/>
          <w:szCs w:val="36"/>
          <w14:ligatures w14:val="none"/>
        </w:rPr>
      </w:pPr>
      <w:r w:rsidRPr="00FD4806">
        <w:rPr>
          <w:rFonts w:ascii="Calibri" w:hAnsi="Calibri" w:cs="Poppins"/>
          <w:color w:val="151F3C"/>
          <w:kern w:val="0"/>
          <w:sz w:val="36"/>
          <w:szCs w:val="36"/>
          <w14:ligatures w14:val="none"/>
        </w:rPr>
        <w:t>Not taking the time to understand your own personality type does you and everyone around you a disservice. Similarly, not considering your prospects’ personality types increases the likelihood of misunderstanding, miscommunication, and conflict.</w:t>
      </w:r>
    </w:p>
    <w:p w14:paraId="3169DD05" w14:textId="77777777" w:rsidR="00973277" w:rsidRPr="00FD4806" w:rsidRDefault="00973277" w:rsidP="00973277">
      <w:pPr>
        <w:spacing w:after="150"/>
        <w:divId w:val="476459486"/>
        <w:rPr>
          <w:rFonts w:ascii="Calibri" w:hAnsi="Calibri" w:cs="Poppins"/>
          <w:color w:val="151F3C"/>
          <w:kern w:val="0"/>
          <w:sz w:val="36"/>
          <w:szCs w:val="36"/>
          <w14:ligatures w14:val="none"/>
        </w:rPr>
      </w:pPr>
      <w:r w:rsidRPr="00FD4806">
        <w:rPr>
          <w:rFonts w:ascii="Calibri" w:hAnsi="Calibri" w:cs="Poppins"/>
          <w:color w:val="151F3C"/>
          <w:kern w:val="0"/>
          <w:sz w:val="36"/>
          <w:szCs w:val="36"/>
          <w14:ligatures w14:val="none"/>
        </w:rPr>
        <w:t>In any sales call or meeting, your job is to listen and guide the other person so you can better understand their pain and what solution they need. However, remember all the while that you should remain you. You can adapt and adjust, but you are who you are. Your strengths are your strengths, and your weaknesses are your weaknesses.</w:t>
      </w:r>
    </w:p>
    <w:p w14:paraId="4550C462" w14:textId="77777777" w:rsidR="00973277" w:rsidRPr="00FD4806" w:rsidRDefault="00973277" w:rsidP="00973277">
      <w:pPr>
        <w:spacing w:after="150"/>
        <w:divId w:val="476459486"/>
        <w:rPr>
          <w:rFonts w:ascii="Calibri" w:hAnsi="Calibri" w:cs="Poppins"/>
          <w:color w:val="151F3C"/>
          <w:kern w:val="0"/>
          <w:sz w:val="36"/>
          <w:szCs w:val="36"/>
          <w14:ligatures w14:val="none"/>
        </w:rPr>
      </w:pPr>
      <w:r w:rsidRPr="00FD4806">
        <w:rPr>
          <w:rFonts w:ascii="Calibri" w:hAnsi="Calibri" w:cs="Poppins"/>
          <w:color w:val="151F3C"/>
          <w:kern w:val="0"/>
          <w:sz w:val="36"/>
          <w:szCs w:val="36"/>
          <w14:ligatures w14:val="none"/>
        </w:rPr>
        <w:t>It isn’t that one sales personality type is better than another. They all have many benefits, and they each have flaws. All you can do is embrace who you are. As long as you understand what you do and why you do it, you can remain in control.</w:t>
      </w:r>
    </w:p>
    <w:p w14:paraId="390EC823" w14:textId="77777777" w:rsidR="008858D8" w:rsidRPr="00FD4806" w:rsidRDefault="008858D8" w:rsidP="00973277">
      <w:pPr>
        <w:spacing w:after="150"/>
        <w:divId w:val="476459486"/>
        <w:rPr>
          <w:rFonts w:ascii="Calibri" w:hAnsi="Calibri" w:cs="Poppins"/>
          <w:color w:val="151F3C"/>
          <w:kern w:val="0"/>
          <w:sz w:val="36"/>
          <w:szCs w:val="36"/>
          <w14:ligatures w14:val="none"/>
        </w:rPr>
      </w:pPr>
    </w:p>
    <w:p w14:paraId="0BB099FB" w14:textId="14861B29" w:rsidR="008858D8" w:rsidRPr="00FD4806" w:rsidRDefault="008858D8" w:rsidP="00973277">
      <w:pPr>
        <w:spacing w:after="150"/>
        <w:divId w:val="476459486"/>
        <w:rPr>
          <w:rFonts w:ascii="Calibri" w:hAnsi="Calibri" w:cs="Poppins"/>
          <w:b/>
          <w:bCs/>
          <w:color w:val="151F3C"/>
          <w:kern w:val="0"/>
          <w:sz w:val="36"/>
          <w:szCs w:val="36"/>
          <w14:ligatures w14:val="none"/>
        </w:rPr>
      </w:pPr>
      <w:r w:rsidRPr="00FD4806">
        <w:rPr>
          <w:rFonts w:ascii="Calibri" w:hAnsi="Calibri" w:cs="Poppins"/>
          <w:b/>
          <w:bCs/>
          <w:color w:val="151F3C"/>
          <w:kern w:val="0"/>
          <w:sz w:val="36"/>
          <w:szCs w:val="36"/>
          <w14:ligatures w14:val="none"/>
        </w:rPr>
        <w:t>Important Traits of a Realtor</w:t>
      </w:r>
    </w:p>
    <w:p w14:paraId="0120FA7B" w14:textId="6617EB27" w:rsidR="008858D8" w:rsidRPr="00FD4806" w:rsidRDefault="008858D8" w:rsidP="008858D8">
      <w:pPr>
        <w:pStyle w:val="ListParagraph"/>
        <w:numPr>
          <w:ilvl w:val="0"/>
          <w:numId w:val="10"/>
        </w:numPr>
        <w:spacing w:after="150"/>
        <w:divId w:val="476459486"/>
        <w:rPr>
          <w:rFonts w:ascii="Calibri" w:hAnsi="Calibri" w:cs="Poppins"/>
          <w:color w:val="151F3C"/>
          <w:kern w:val="0"/>
          <w:sz w:val="36"/>
          <w:szCs w:val="36"/>
          <w14:ligatures w14:val="none"/>
        </w:rPr>
      </w:pPr>
      <w:r w:rsidRPr="00FD4806">
        <w:rPr>
          <w:rFonts w:ascii="Calibri" w:hAnsi="Calibri" w:cs="Poppins"/>
          <w:color w:val="151F3C"/>
          <w:kern w:val="0"/>
          <w:sz w:val="36"/>
          <w:szCs w:val="36"/>
          <w14:ligatures w14:val="none"/>
        </w:rPr>
        <w:t xml:space="preserve">Care about the clients interest </w:t>
      </w:r>
    </w:p>
    <w:p w14:paraId="5E39A382" w14:textId="5390DA8F" w:rsidR="008858D8" w:rsidRPr="00FD4806" w:rsidRDefault="008858D8" w:rsidP="008858D8">
      <w:pPr>
        <w:pStyle w:val="ListParagraph"/>
        <w:numPr>
          <w:ilvl w:val="0"/>
          <w:numId w:val="10"/>
        </w:numPr>
        <w:spacing w:after="150"/>
        <w:divId w:val="476459486"/>
        <w:rPr>
          <w:rFonts w:ascii="Calibri" w:hAnsi="Calibri" w:cs="Poppins"/>
          <w:color w:val="151F3C"/>
          <w:kern w:val="0"/>
          <w:sz w:val="36"/>
          <w:szCs w:val="36"/>
          <w14:ligatures w14:val="none"/>
        </w:rPr>
      </w:pPr>
      <w:r w:rsidRPr="00FD4806">
        <w:rPr>
          <w:rFonts w:ascii="Calibri" w:hAnsi="Calibri" w:cs="Poppins"/>
          <w:color w:val="151F3C"/>
          <w:kern w:val="0"/>
          <w:sz w:val="36"/>
          <w:szCs w:val="36"/>
          <w14:ligatures w14:val="none"/>
        </w:rPr>
        <w:t>Be confident</w:t>
      </w:r>
    </w:p>
    <w:p w14:paraId="108CBFE4" w14:textId="2F282E3B" w:rsidR="00597ED4" w:rsidRPr="00FD4806" w:rsidRDefault="00597ED4" w:rsidP="008858D8">
      <w:pPr>
        <w:pStyle w:val="ListParagraph"/>
        <w:numPr>
          <w:ilvl w:val="0"/>
          <w:numId w:val="10"/>
        </w:numPr>
        <w:spacing w:after="150"/>
        <w:divId w:val="476459486"/>
        <w:rPr>
          <w:rFonts w:ascii="Calibri" w:hAnsi="Calibri" w:cs="Poppins"/>
          <w:color w:val="151F3C"/>
          <w:kern w:val="0"/>
          <w:sz w:val="36"/>
          <w:szCs w:val="36"/>
          <w14:ligatures w14:val="none"/>
        </w:rPr>
      </w:pPr>
      <w:r w:rsidRPr="00FD4806">
        <w:rPr>
          <w:rFonts w:ascii="Calibri" w:hAnsi="Calibri" w:cs="Poppins"/>
          <w:color w:val="151F3C"/>
          <w:kern w:val="0"/>
          <w:sz w:val="36"/>
          <w:szCs w:val="36"/>
          <w14:ligatures w14:val="none"/>
        </w:rPr>
        <w:t xml:space="preserve">Be current </w:t>
      </w:r>
    </w:p>
    <w:p w14:paraId="2BB56621" w14:textId="43ACCAFD" w:rsidR="00597ED4" w:rsidRPr="00FD4806" w:rsidRDefault="00597ED4" w:rsidP="008858D8">
      <w:pPr>
        <w:pStyle w:val="ListParagraph"/>
        <w:numPr>
          <w:ilvl w:val="0"/>
          <w:numId w:val="10"/>
        </w:numPr>
        <w:spacing w:after="150"/>
        <w:divId w:val="476459486"/>
        <w:rPr>
          <w:rFonts w:ascii="Calibri" w:hAnsi="Calibri" w:cs="Poppins"/>
          <w:color w:val="151F3C"/>
          <w:kern w:val="0"/>
          <w:sz w:val="36"/>
          <w:szCs w:val="36"/>
          <w14:ligatures w14:val="none"/>
        </w:rPr>
      </w:pPr>
      <w:r w:rsidRPr="00FD4806">
        <w:rPr>
          <w:rFonts w:ascii="Calibri" w:hAnsi="Calibri" w:cs="Poppins"/>
          <w:color w:val="151F3C"/>
          <w:kern w:val="0"/>
          <w:sz w:val="36"/>
          <w:szCs w:val="36"/>
          <w14:ligatures w14:val="none"/>
        </w:rPr>
        <w:t>Be resilient (</w:t>
      </w:r>
      <w:r w:rsidR="00F6380B" w:rsidRPr="00FD4806">
        <w:rPr>
          <w:rFonts w:ascii="Calibri" w:hAnsi="Calibri" w:cs="Poppins"/>
          <w:color w:val="151F3C"/>
          <w:kern w:val="0"/>
          <w:sz w:val="36"/>
          <w:szCs w:val="36"/>
          <w14:ligatures w14:val="none"/>
        </w:rPr>
        <w:t xml:space="preserve">Top sales achievers have a unique ability to </w:t>
      </w:r>
      <w:r w:rsidRPr="00FD4806">
        <w:rPr>
          <w:rFonts w:ascii="Calibri" w:hAnsi="Calibri" w:cs="Poppins"/>
          <w:color w:val="151F3C"/>
          <w:kern w:val="0"/>
          <w:sz w:val="36"/>
          <w:szCs w:val="36"/>
          <w14:ligatures w14:val="none"/>
        </w:rPr>
        <w:t>cope with difficulty to negotiate obstacles to optimize performance in the face of adversity)</w:t>
      </w:r>
    </w:p>
    <w:p w14:paraId="706FDBE0" w14:textId="6177370C" w:rsidR="00F6380B" w:rsidRPr="00FD4806" w:rsidRDefault="00552817" w:rsidP="008858D8">
      <w:pPr>
        <w:pStyle w:val="ListParagraph"/>
        <w:numPr>
          <w:ilvl w:val="0"/>
          <w:numId w:val="10"/>
        </w:numPr>
        <w:spacing w:after="150"/>
        <w:divId w:val="476459486"/>
        <w:rPr>
          <w:rFonts w:ascii="Calibri" w:hAnsi="Calibri" w:cs="Poppins"/>
          <w:color w:val="151F3C"/>
          <w:kern w:val="0"/>
          <w:sz w:val="36"/>
          <w:szCs w:val="36"/>
          <w14:ligatures w14:val="none"/>
        </w:rPr>
      </w:pPr>
      <w:r w:rsidRPr="00FD4806">
        <w:rPr>
          <w:rFonts w:ascii="Calibri" w:hAnsi="Calibri" w:cs="Poppins"/>
          <w:color w:val="151F3C"/>
          <w:kern w:val="0"/>
          <w:sz w:val="36"/>
          <w:szCs w:val="36"/>
          <w14:ligatures w14:val="none"/>
        </w:rPr>
        <w:t xml:space="preserve">Socialize </w:t>
      </w:r>
    </w:p>
    <w:p w14:paraId="3444D964" w14:textId="1AF20998" w:rsidR="00552817" w:rsidRPr="00FD4806" w:rsidRDefault="00552817" w:rsidP="008858D8">
      <w:pPr>
        <w:pStyle w:val="ListParagraph"/>
        <w:numPr>
          <w:ilvl w:val="0"/>
          <w:numId w:val="10"/>
        </w:numPr>
        <w:spacing w:after="150"/>
        <w:divId w:val="476459486"/>
        <w:rPr>
          <w:rFonts w:ascii="Calibri" w:hAnsi="Calibri" w:cs="Poppins"/>
          <w:color w:val="151F3C"/>
          <w:kern w:val="0"/>
          <w:sz w:val="36"/>
          <w:szCs w:val="36"/>
          <w14:ligatures w14:val="none"/>
        </w:rPr>
      </w:pPr>
      <w:r w:rsidRPr="00FD4806">
        <w:rPr>
          <w:rFonts w:ascii="Calibri" w:hAnsi="Calibri" w:cs="Poppins"/>
          <w:color w:val="151F3C"/>
          <w:kern w:val="0"/>
          <w:sz w:val="36"/>
          <w:szCs w:val="36"/>
          <w14:ligatures w14:val="none"/>
        </w:rPr>
        <w:t>Good listener</w:t>
      </w:r>
    </w:p>
    <w:p w14:paraId="4C561001" w14:textId="0FA9FA8B" w:rsidR="00552817" w:rsidRPr="00FD4806" w:rsidRDefault="00552817" w:rsidP="008858D8">
      <w:pPr>
        <w:pStyle w:val="ListParagraph"/>
        <w:numPr>
          <w:ilvl w:val="0"/>
          <w:numId w:val="10"/>
        </w:numPr>
        <w:spacing w:after="150"/>
        <w:divId w:val="476459486"/>
        <w:rPr>
          <w:rFonts w:ascii="Calibri" w:hAnsi="Calibri" w:cs="Poppins"/>
          <w:color w:val="151F3C"/>
          <w:kern w:val="0"/>
          <w:sz w:val="36"/>
          <w:szCs w:val="36"/>
          <w14:ligatures w14:val="none"/>
        </w:rPr>
      </w:pPr>
      <w:r w:rsidRPr="00FD4806">
        <w:rPr>
          <w:rFonts w:ascii="Calibri" w:hAnsi="Calibri" w:cs="Poppins"/>
          <w:color w:val="151F3C"/>
          <w:kern w:val="0"/>
          <w:sz w:val="36"/>
          <w:szCs w:val="36"/>
          <w14:ligatures w14:val="none"/>
        </w:rPr>
        <w:t>Multitask (nurture, follow up, potential leads</w:t>
      </w:r>
      <w:r w:rsidR="005F4BE7" w:rsidRPr="00FD4806">
        <w:rPr>
          <w:rFonts w:ascii="Calibri" w:hAnsi="Calibri" w:cs="Poppins"/>
          <w:color w:val="151F3C"/>
          <w:kern w:val="0"/>
          <w:sz w:val="36"/>
          <w:szCs w:val="36"/>
          <w14:ligatures w14:val="none"/>
        </w:rPr>
        <w:t>, close deals)</w:t>
      </w:r>
    </w:p>
    <w:p w14:paraId="37A49EEE" w14:textId="09656289" w:rsidR="005F4BE7" w:rsidRPr="00FD4806" w:rsidRDefault="005F4BE7" w:rsidP="008858D8">
      <w:pPr>
        <w:pStyle w:val="ListParagraph"/>
        <w:numPr>
          <w:ilvl w:val="0"/>
          <w:numId w:val="10"/>
        </w:numPr>
        <w:spacing w:after="150"/>
        <w:divId w:val="476459486"/>
        <w:rPr>
          <w:rFonts w:ascii="Calibri" w:hAnsi="Calibri" w:cs="Poppins"/>
          <w:color w:val="151F3C"/>
          <w:kern w:val="0"/>
          <w:sz w:val="36"/>
          <w:szCs w:val="36"/>
          <w14:ligatures w14:val="none"/>
        </w:rPr>
      </w:pPr>
      <w:r w:rsidRPr="00FD4806">
        <w:rPr>
          <w:rFonts w:ascii="Calibri" w:hAnsi="Calibri" w:cs="Poppins"/>
          <w:color w:val="151F3C"/>
          <w:kern w:val="0"/>
          <w:sz w:val="36"/>
          <w:szCs w:val="36"/>
          <w14:ligatures w14:val="none"/>
        </w:rPr>
        <w:t xml:space="preserve">Honest and Optimistic </w:t>
      </w:r>
    </w:p>
    <w:p w14:paraId="41ADA8E7" w14:textId="1786577E" w:rsidR="005F4BE7" w:rsidRPr="00FD4806" w:rsidRDefault="005F4BE7" w:rsidP="008858D8">
      <w:pPr>
        <w:pStyle w:val="ListParagraph"/>
        <w:numPr>
          <w:ilvl w:val="0"/>
          <w:numId w:val="10"/>
        </w:numPr>
        <w:spacing w:after="150"/>
        <w:divId w:val="476459486"/>
        <w:rPr>
          <w:rFonts w:ascii="Calibri" w:hAnsi="Calibri" w:cs="Poppins"/>
          <w:color w:val="151F3C"/>
          <w:kern w:val="0"/>
          <w:sz w:val="36"/>
          <w:szCs w:val="36"/>
          <w14:ligatures w14:val="none"/>
        </w:rPr>
      </w:pPr>
      <w:r w:rsidRPr="00FD4806">
        <w:rPr>
          <w:rFonts w:ascii="Calibri" w:hAnsi="Calibri" w:cs="Poppins"/>
          <w:color w:val="151F3C"/>
          <w:kern w:val="0"/>
          <w:sz w:val="36"/>
          <w:szCs w:val="36"/>
          <w14:ligatures w14:val="none"/>
        </w:rPr>
        <w:t>Persistent and be focused</w:t>
      </w:r>
    </w:p>
    <w:p w14:paraId="468ACCF3" w14:textId="77777777" w:rsidR="00973277" w:rsidRPr="00FD4806" w:rsidRDefault="00973277" w:rsidP="00973277">
      <w:pPr>
        <w:spacing w:after="150"/>
        <w:divId w:val="476459486"/>
        <w:rPr>
          <w:rFonts w:ascii="Calibri" w:hAnsi="Calibri" w:cs="Poppins"/>
          <w:color w:val="151F3C"/>
          <w:kern w:val="0"/>
          <w:sz w:val="36"/>
          <w:szCs w:val="36"/>
          <w14:ligatures w14:val="none"/>
        </w:rPr>
      </w:pPr>
    </w:p>
    <w:p w14:paraId="55E56EF3" w14:textId="77777777" w:rsidR="00973277" w:rsidRPr="00FD4806" w:rsidRDefault="00973277" w:rsidP="00973277">
      <w:pPr>
        <w:spacing w:before="300" w:after="150"/>
        <w:outlineLvl w:val="1"/>
        <w:divId w:val="476459486"/>
        <w:rPr>
          <w:rFonts w:ascii="Calibri" w:eastAsia="Times New Roman" w:hAnsi="Calibri" w:cs="Poppins"/>
          <w:b/>
          <w:bCs/>
          <w:color w:val="151F3C"/>
          <w:kern w:val="0"/>
          <w:sz w:val="36"/>
          <w:szCs w:val="36"/>
          <w14:ligatures w14:val="none"/>
        </w:rPr>
      </w:pPr>
      <w:r w:rsidRPr="00FD4806">
        <w:rPr>
          <w:rFonts w:ascii="Calibri" w:eastAsia="Times New Roman" w:hAnsi="Calibri" w:cs="Poppins"/>
          <w:b/>
          <w:bCs/>
          <w:color w:val="151F3C"/>
          <w:kern w:val="0"/>
          <w:sz w:val="36"/>
          <w:szCs w:val="36"/>
          <w14:ligatures w14:val="none"/>
        </w:rPr>
        <w:t>Connect with Us at The Sales Connection</w:t>
      </w:r>
    </w:p>
    <w:p w14:paraId="5DDE56F6" w14:textId="77777777" w:rsidR="00973277" w:rsidRPr="00FD4806" w:rsidRDefault="00973277" w:rsidP="00973277">
      <w:pPr>
        <w:spacing w:after="150"/>
        <w:divId w:val="476459486"/>
        <w:rPr>
          <w:rFonts w:ascii="Calibri" w:hAnsi="Calibri" w:cs="Poppins"/>
          <w:color w:val="151F3C"/>
          <w:kern w:val="0"/>
          <w:sz w:val="36"/>
          <w:szCs w:val="36"/>
          <w14:ligatures w14:val="none"/>
        </w:rPr>
      </w:pPr>
      <w:r w:rsidRPr="00FD4806">
        <w:rPr>
          <w:rFonts w:ascii="Calibri" w:hAnsi="Calibri" w:cs="Poppins"/>
          <w:color w:val="151F3C"/>
          <w:kern w:val="0"/>
          <w:sz w:val="36"/>
          <w:szCs w:val="36"/>
          <w14:ligatures w14:val="none"/>
        </w:rPr>
        <w:t>Looking to connect with a sales team that can scale your business?</w:t>
      </w:r>
    </w:p>
    <w:p w14:paraId="2EEF155A" w14:textId="603EEC60" w:rsidR="00A62D40" w:rsidRPr="00FD4806" w:rsidRDefault="00973277" w:rsidP="00973277">
      <w:pPr>
        <w:spacing w:after="150"/>
        <w:divId w:val="476459486"/>
        <w:rPr>
          <w:rFonts w:ascii="Calibri" w:hAnsi="Calibri" w:cs="Poppins"/>
          <w:color w:val="151F3C"/>
          <w:kern w:val="0"/>
          <w:sz w:val="36"/>
          <w:szCs w:val="36"/>
          <w14:ligatures w14:val="none"/>
        </w:rPr>
      </w:pPr>
      <w:r w:rsidRPr="00FD4806">
        <w:rPr>
          <w:rFonts w:ascii="Calibri" w:hAnsi="Calibri" w:cs="Poppins"/>
          <w:color w:val="151F3C"/>
          <w:kern w:val="0"/>
          <w:sz w:val="36"/>
          <w:szCs w:val="36"/>
          <w14:ligatures w14:val="none"/>
        </w:rPr>
        <w:t>Aside from linking clients to the best sales professionals, we help businesses grow through custom-tailored strategies backed by decades of experience. Reach out to </w:t>
      </w:r>
      <w:hyperlink r:id="rId8" w:history="1">
        <w:r w:rsidRPr="00FD4806">
          <w:rPr>
            <w:rFonts w:ascii="Calibri" w:hAnsi="Calibri" w:cs="Poppins"/>
            <w:b/>
            <w:bCs/>
            <w:color w:val="0000FF"/>
            <w:kern w:val="0"/>
            <w:sz w:val="36"/>
            <w:szCs w:val="36"/>
            <w:u w:val="single"/>
            <w14:ligatures w14:val="none"/>
          </w:rPr>
          <w:t>join our team</w:t>
        </w:r>
      </w:hyperlink>
      <w:r w:rsidRPr="00FD4806">
        <w:rPr>
          <w:rFonts w:ascii="Calibri" w:hAnsi="Calibri" w:cs="Poppins"/>
          <w:color w:val="151F3C"/>
          <w:kern w:val="0"/>
          <w:sz w:val="36"/>
          <w:szCs w:val="36"/>
          <w14:ligatures w14:val="none"/>
        </w:rPr>
        <w:t> or </w:t>
      </w:r>
      <w:hyperlink r:id="rId9" w:history="1">
        <w:r w:rsidRPr="00FD4806">
          <w:rPr>
            <w:rFonts w:ascii="Calibri" w:hAnsi="Calibri" w:cs="Poppins"/>
            <w:b/>
            <w:bCs/>
            <w:color w:val="0000FF"/>
            <w:kern w:val="0"/>
            <w:sz w:val="36"/>
            <w:szCs w:val="36"/>
            <w:u w:val="single"/>
            <w14:ligatures w14:val="none"/>
          </w:rPr>
          <w:t>learn how we can work together</w:t>
        </w:r>
      </w:hyperlink>
      <w:r w:rsidRPr="00FD4806">
        <w:rPr>
          <w:rFonts w:ascii="Calibri" w:hAnsi="Calibri" w:cs="Poppins"/>
          <w:color w:val="151F3C"/>
          <w:kern w:val="0"/>
          <w:sz w:val="36"/>
          <w:szCs w:val="36"/>
          <w14:ligatures w14:val="none"/>
        </w:rPr>
        <w:t>.</w:t>
      </w:r>
    </w:p>
    <w:p w14:paraId="1C46C1FA" w14:textId="77777777" w:rsidR="00973277" w:rsidRPr="00FD4806" w:rsidRDefault="00973277">
      <w:pPr>
        <w:rPr>
          <w:rFonts w:ascii="Calibri" w:hAnsi="Calibri"/>
          <w:sz w:val="36"/>
          <w:szCs w:val="36"/>
        </w:rPr>
      </w:pPr>
    </w:p>
    <w:p w14:paraId="346704D8" w14:textId="77777777" w:rsidR="00A62D40" w:rsidRPr="00FD4806" w:rsidRDefault="00A62D40">
      <w:pPr>
        <w:rPr>
          <w:rFonts w:ascii="Calibri" w:hAnsi="Calibri"/>
          <w:sz w:val="36"/>
          <w:szCs w:val="36"/>
        </w:rPr>
      </w:pPr>
    </w:p>
    <w:p w14:paraId="704C1FF6" w14:textId="0175EB42" w:rsidR="00A62D40" w:rsidRPr="00FD4806" w:rsidRDefault="00A62D40">
      <w:pPr>
        <w:rPr>
          <w:rFonts w:ascii="Calibri" w:hAnsi="Calibri"/>
          <w:sz w:val="36"/>
          <w:szCs w:val="36"/>
        </w:rPr>
      </w:pPr>
    </w:p>
    <w:sectPr w:rsidR="00A62D40" w:rsidRPr="00FD48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oppins">
    <w:panose1 w:val="00000500000000000000"/>
    <w:charset w:val="4D"/>
    <w:family w:val="auto"/>
    <w:pitch w:val="variable"/>
    <w:sig w:usb0="00008007" w:usb1="00000000" w:usb2="00000000" w:usb3="00000000" w:csb0="00000093"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C561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0B38C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E2359"/>
    <w:multiLevelType w:val="hybridMultilevel"/>
    <w:tmpl w:val="668C5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247F5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8B5D1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4F77E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AA1C3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69788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D05C2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897F7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0189250">
    <w:abstractNumId w:val="7"/>
  </w:num>
  <w:num w:numId="2" w16cid:durableId="473370340">
    <w:abstractNumId w:val="5"/>
  </w:num>
  <w:num w:numId="3" w16cid:durableId="2041392354">
    <w:abstractNumId w:val="9"/>
  </w:num>
  <w:num w:numId="4" w16cid:durableId="1853760560">
    <w:abstractNumId w:val="0"/>
  </w:num>
  <w:num w:numId="5" w16cid:durableId="1555196426">
    <w:abstractNumId w:val="8"/>
  </w:num>
  <w:num w:numId="6" w16cid:durableId="275528417">
    <w:abstractNumId w:val="3"/>
  </w:num>
  <w:num w:numId="7" w16cid:durableId="1435321734">
    <w:abstractNumId w:val="1"/>
  </w:num>
  <w:num w:numId="8" w16cid:durableId="1689403534">
    <w:abstractNumId w:val="6"/>
  </w:num>
  <w:num w:numId="9" w16cid:durableId="1818299967">
    <w:abstractNumId w:val="4"/>
  </w:num>
  <w:num w:numId="10" w16cid:durableId="13734574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6D0"/>
    <w:rsid w:val="00012600"/>
    <w:rsid w:val="0006452E"/>
    <w:rsid w:val="00072A30"/>
    <w:rsid w:val="001808B4"/>
    <w:rsid w:val="00206E61"/>
    <w:rsid w:val="00274FA9"/>
    <w:rsid w:val="0027634E"/>
    <w:rsid w:val="00314F2B"/>
    <w:rsid w:val="00352EF4"/>
    <w:rsid w:val="00455739"/>
    <w:rsid w:val="00473D54"/>
    <w:rsid w:val="005255C9"/>
    <w:rsid w:val="00552817"/>
    <w:rsid w:val="00597ED4"/>
    <w:rsid w:val="005F4BE7"/>
    <w:rsid w:val="00741579"/>
    <w:rsid w:val="00747EED"/>
    <w:rsid w:val="00763F0E"/>
    <w:rsid w:val="007B2635"/>
    <w:rsid w:val="00864518"/>
    <w:rsid w:val="0087737E"/>
    <w:rsid w:val="008858D8"/>
    <w:rsid w:val="008919C4"/>
    <w:rsid w:val="00973277"/>
    <w:rsid w:val="009C3C4E"/>
    <w:rsid w:val="00A33C21"/>
    <w:rsid w:val="00A47C33"/>
    <w:rsid w:val="00A62D40"/>
    <w:rsid w:val="00B167C1"/>
    <w:rsid w:val="00CB30CD"/>
    <w:rsid w:val="00D2399C"/>
    <w:rsid w:val="00D449DE"/>
    <w:rsid w:val="00E306D0"/>
    <w:rsid w:val="00E93848"/>
    <w:rsid w:val="00E93DE2"/>
    <w:rsid w:val="00F044CD"/>
    <w:rsid w:val="00F54AAB"/>
    <w:rsid w:val="00F618F5"/>
    <w:rsid w:val="00F6380B"/>
    <w:rsid w:val="00FD15FD"/>
    <w:rsid w:val="00FD4806"/>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5758A"/>
  <w15:chartTrackingRefBased/>
  <w15:docId w15:val="{809E27B9-11A7-D343-930B-2A0D070EB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NG"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306D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4157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306D0"/>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E306D0"/>
    <w:rPr>
      <w:b/>
      <w:bCs/>
    </w:rPr>
  </w:style>
  <w:style w:type="paragraph" w:styleId="NormalWeb">
    <w:name w:val="Normal (Web)"/>
    <w:basedOn w:val="Normal"/>
    <w:uiPriority w:val="99"/>
    <w:semiHidden/>
    <w:unhideWhenUsed/>
    <w:rsid w:val="00E306D0"/>
    <w:pPr>
      <w:spacing w:before="100" w:beforeAutospacing="1" w:after="100" w:afterAutospacing="1"/>
    </w:pPr>
    <w:rPr>
      <w:rFonts w:ascii="Times New Roman" w:hAnsi="Times New Roman" w:cs="Times New Roman"/>
      <w:kern w:val="0"/>
      <w:sz w:val="24"/>
      <w:szCs w:val="24"/>
      <w14:ligatures w14:val="none"/>
    </w:rPr>
  </w:style>
  <w:style w:type="character" w:customStyle="1" w:styleId="apple-converted-space">
    <w:name w:val="apple-converted-space"/>
    <w:basedOn w:val="DefaultParagraphFont"/>
    <w:rsid w:val="00E306D0"/>
  </w:style>
  <w:style w:type="character" w:customStyle="1" w:styleId="Heading3Char">
    <w:name w:val="Heading 3 Char"/>
    <w:basedOn w:val="DefaultParagraphFont"/>
    <w:link w:val="Heading3"/>
    <w:uiPriority w:val="9"/>
    <w:semiHidden/>
    <w:rsid w:val="0074157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8858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75581">
      <w:bodyDiv w:val="1"/>
      <w:marLeft w:val="0"/>
      <w:marRight w:val="0"/>
      <w:marTop w:val="0"/>
      <w:marBottom w:val="0"/>
      <w:divBdr>
        <w:top w:val="none" w:sz="0" w:space="0" w:color="auto"/>
        <w:left w:val="none" w:sz="0" w:space="0" w:color="auto"/>
        <w:bottom w:val="none" w:sz="0" w:space="0" w:color="auto"/>
        <w:right w:val="none" w:sz="0" w:space="0" w:color="auto"/>
      </w:divBdr>
    </w:div>
    <w:div w:id="438912354">
      <w:bodyDiv w:val="1"/>
      <w:marLeft w:val="0"/>
      <w:marRight w:val="0"/>
      <w:marTop w:val="0"/>
      <w:marBottom w:val="0"/>
      <w:divBdr>
        <w:top w:val="none" w:sz="0" w:space="0" w:color="auto"/>
        <w:left w:val="none" w:sz="0" w:space="0" w:color="auto"/>
        <w:bottom w:val="none" w:sz="0" w:space="0" w:color="auto"/>
        <w:right w:val="none" w:sz="0" w:space="0" w:color="auto"/>
      </w:divBdr>
    </w:div>
    <w:div w:id="476459486">
      <w:bodyDiv w:val="1"/>
      <w:marLeft w:val="0"/>
      <w:marRight w:val="0"/>
      <w:marTop w:val="0"/>
      <w:marBottom w:val="0"/>
      <w:divBdr>
        <w:top w:val="none" w:sz="0" w:space="0" w:color="auto"/>
        <w:left w:val="none" w:sz="0" w:space="0" w:color="auto"/>
        <w:bottom w:val="none" w:sz="0" w:space="0" w:color="auto"/>
        <w:right w:val="none" w:sz="0" w:space="0" w:color="auto"/>
      </w:divBdr>
      <w:divsChild>
        <w:div w:id="746727291">
          <w:marLeft w:val="0"/>
          <w:marRight w:val="0"/>
          <w:marTop w:val="0"/>
          <w:marBottom w:val="0"/>
          <w:divBdr>
            <w:top w:val="none" w:sz="0" w:space="0" w:color="auto"/>
            <w:left w:val="none" w:sz="0" w:space="0" w:color="auto"/>
            <w:bottom w:val="none" w:sz="0" w:space="0" w:color="auto"/>
            <w:right w:val="none" w:sz="0" w:space="0" w:color="auto"/>
          </w:divBdr>
        </w:div>
        <w:div w:id="2140486724">
          <w:marLeft w:val="0"/>
          <w:marRight w:val="0"/>
          <w:marTop w:val="0"/>
          <w:marBottom w:val="0"/>
          <w:divBdr>
            <w:top w:val="none" w:sz="0" w:space="0" w:color="auto"/>
            <w:left w:val="none" w:sz="0" w:space="0" w:color="auto"/>
            <w:bottom w:val="none" w:sz="0" w:space="0" w:color="auto"/>
            <w:right w:val="none" w:sz="0" w:space="0" w:color="auto"/>
          </w:divBdr>
        </w:div>
      </w:divsChild>
    </w:div>
    <w:div w:id="1034845935">
      <w:bodyDiv w:val="1"/>
      <w:marLeft w:val="0"/>
      <w:marRight w:val="0"/>
      <w:marTop w:val="0"/>
      <w:marBottom w:val="0"/>
      <w:divBdr>
        <w:top w:val="none" w:sz="0" w:space="0" w:color="auto"/>
        <w:left w:val="none" w:sz="0" w:space="0" w:color="auto"/>
        <w:bottom w:val="none" w:sz="0" w:space="0" w:color="auto"/>
        <w:right w:val="none" w:sz="0" w:space="0" w:color="auto"/>
      </w:divBdr>
    </w:div>
    <w:div w:id="1213007466">
      <w:marLeft w:val="0"/>
      <w:marRight w:val="0"/>
      <w:marTop w:val="0"/>
      <w:marBottom w:val="0"/>
      <w:divBdr>
        <w:top w:val="none" w:sz="0" w:space="0" w:color="auto"/>
        <w:left w:val="none" w:sz="0" w:space="0" w:color="auto"/>
        <w:bottom w:val="none" w:sz="0" w:space="0" w:color="auto"/>
        <w:right w:val="none" w:sz="0" w:space="0" w:color="auto"/>
      </w:divBdr>
    </w:div>
    <w:div w:id="1683163775">
      <w:bodyDiv w:val="1"/>
      <w:marLeft w:val="0"/>
      <w:marRight w:val="0"/>
      <w:marTop w:val="0"/>
      <w:marBottom w:val="0"/>
      <w:divBdr>
        <w:top w:val="none" w:sz="0" w:space="0" w:color="auto"/>
        <w:left w:val="none" w:sz="0" w:space="0" w:color="auto"/>
        <w:bottom w:val="none" w:sz="0" w:space="0" w:color="auto"/>
        <w:right w:val="none" w:sz="0" w:space="0" w:color="auto"/>
      </w:divBdr>
    </w:div>
    <w:div w:id="1925217590">
      <w:bodyDiv w:val="1"/>
      <w:marLeft w:val="0"/>
      <w:marRight w:val="0"/>
      <w:marTop w:val="0"/>
      <w:marBottom w:val="0"/>
      <w:divBdr>
        <w:top w:val="none" w:sz="0" w:space="0" w:color="auto"/>
        <w:left w:val="none" w:sz="0" w:space="0" w:color="auto"/>
        <w:bottom w:val="none" w:sz="0" w:space="0" w:color="auto"/>
        <w:right w:val="none" w:sz="0" w:space="0" w:color="auto"/>
      </w:divBdr>
    </w:div>
    <w:div w:id="204767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salesconnection.com/get-hired"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salesconnection.com/blog/21-common-sales-objections-and-the-best-ways-to-respond" TargetMode="External"/><Relationship Id="rId11" Type="http://schemas.openxmlformats.org/officeDocument/2006/relationships/theme" Target="theme/theme1.xml"/><Relationship Id="rId5" Type="http://schemas.openxmlformats.org/officeDocument/2006/relationships/hyperlink" Target="https://thesalesconnection.com/blog/the-3-pain-points-every-prospect-ha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esalesconnection.com/recr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1413</Words>
  <Characters>8060</Characters>
  <Application>Microsoft Office Word</Application>
  <DocSecurity>0</DocSecurity>
  <Lines>67</Lines>
  <Paragraphs>18</Paragraphs>
  <ScaleCrop>false</ScaleCrop>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Anthonia Wada</dc:creator>
  <cp:keywords/>
  <dc:description/>
  <cp:lastModifiedBy>Anthonia Wada</cp:lastModifiedBy>
  <cp:revision>2</cp:revision>
  <dcterms:created xsi:type="dcterms:W3CDTF">2024-09-18T21:02:00Z</dcterms:created>
  <dcterms:modified xsi:type="dcterms:W3CDTF">2024-09-18T21:02:00Z</dcterms:modified>
</cp:coreProperties>
</file>